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8A" w:rsidRPr="00973FA4" w:rsidRDefault="0001428A" w:rsidP="000142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428A" w:rsidRPr="00973FA4" w:rsidRDefault="0001428A" w:rsidP="000142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28A" w:rsidRPr="00973FA4" w:rsidRDefault="0001428A" w:rsidP="000142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01428A" w:rsidRPr="00973FA4" w:rsidTr="00711FD0">
        <w:trPr>
          <w:trHeight w:val="80"/>
        </w:trPr>
        <w:tc>
          <w:tcPr>
            <w:tcW w:w="3085" w:type="dxa"/>
            <w:hideMark/>
          </w:tcPr>
          <w:p w:rsidR="0001428A" w:rsidRPr="006A5019" w:rsidRDefault="0001428A" w:rsidP="0001428A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01428A" w:rsidRPr="006A5019" w:rsidRDefault="0001428A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01428A" w:rsidRDefault="0001428A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28A" w:rsidRDefault="0001428A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28A" w:rsidRPr="006A5019" w:rsidRDefault="0001428A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01428A" w:rsidRPr="006A5019" w:rsidRDefault="0001428A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01428A" w:rsidRPr="006A5019" w:rsidTr="00711FD0">
              <w:tc>
                <w:tcPr>
                  <w:tcW w:w="7054" w:type="dxa"/>
                  <w:hideMark/>
                </w:tcPr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01428A" w:rsidRPr="006A5019" w:rsidRDefault="0001428A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01428A" w:rsidRPr="006A5019" w:rsidRDefault="0001428A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428A" w:rsidRPr="006A5019" w:rsidRDefault="0001428A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01428A" w:rsidRPr="006A5019" w:rsidRDefault="0001428A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01428A" w:rsidRPr="006A5019" w:rsidRDefault="0001428A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01428A" w:rsidRPr="006A5019" w:rsidRDefault="0001428A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Литературное чтение</w:t>
            </w: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01428A" w:rsidRPr="006A5019" w:rsidRDefault="0001428A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01428A" w:rsidRPr="006A5019" w:rsidRDefault="0001428A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01428A" w:rsidRPr="006A5019" w:rsidRDefault="0001428A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01428A" w:rsidRPr="006A5019" w:rsidRDefault="0001428A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01428A" w:rsidRPr="00973FA4" w:rsidRDefault="0001428A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01428A" w:rsidRPr="00973FA4" w:rsidRDefault="0001428A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01428A" w:rsidRPr="00973FA4" w:rsidRDefault="0001428A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1428A" w:rsidRDefault="0001428A" w:rsidP="0001428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1428A" w:rsidRDefault="0001428A" w:rsidP="004249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985" w:rsidRDefault="00424985" w:rsidP="004249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85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424985" w:rsidRDefault="00424985" w:rsidP="004249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Сказка фольклорная (н</w:t>
      </w:r>
      <w:r>
        <w:rPr>
          <w:rFonts w:ascii="Times New Roman" w:hAnsi="Times New Roman" w:cs="Times New Roman"/>
          <w:sz w:val="24"/>
          <w:szCs w:val="24"/>
        </w:rPr>
        <w:t>ародная) и литературная (автор</w:t>
      </w:r>
      <w:r w:rsidRPr="00424985">
        <w:rPr>
          <w:rFonts w:ascii="Times New Roman" w:hAnsi="Times New Roman" w:cs="Times New Roman"/>
          <w:sz w:val="24"/>
          <w:szCs w:val="24"/>
        </w:rPr>
        <w:t>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ка: сходство и различия. Реальность и волшебство в сказке. С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бытийная сторона сказок: пос</w:t>
      </w:r>
      <w:r>
        <w:rPr>
          <w:rFonts w:ascii="Times New Roman" w:hAnsi="Times New Roman" w:cs="Times New Roman"/>
          <w:sz w:val="24"/>
          <w:szCs w:val="24"/>
        </w:rPr>
        <w:t>ледовательность событий в фоль</w:t>
      </w:r>
      <w:r w:rsidRPr="00424985">
        <w:rPr>
          <w:rFonts w:ascii="Times New Roman" w:hAnsi="Times New Roman" w:cs="Times New Roman"/>
          <w:sz w:val="24"/>
          <w:szCs w:val="24"/>
        </w:rPr>
        <w:t>клорной (народной) и литерат</w:t>
      </w:r>
      <w:r>
        <w:rPr>
          <w:rFonts w:ascii="Times New Roman" w:hAnsi="Times New Roman" w:cs="Times New Roman"/>
          <w:sz w:val="24"/>
          <w:szCs w:val="24"/>
        </w:rPr>
        <w:t>урной (авторской) сказке. Отра</w:t>
      </w:r>
      <w:r w:rsidRPr="00424985">
        <w:rPr>
          <w:rFonts w:ascii="Times New Roman" w:hAnsi="Times New Roman" w:cs="Times New Roman"/>
          <w:sz w:val="24"/>
          <w:szCs w:val="24"/>
        </w:rPr>
        <w:t xml:space="preserve">жение сюжета в иллюстрациях. Герои сказочных произведений.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Нравственные ценности и идеи,</w:t>
      </w:r>
      <w:r>
        <w:rPr>
          <w:rFonts w:ascii="Times New Roman" w:hAnsi="Times New Roman" w:cs="Times New Roman"/>
          <w:sz w:val="24"/>
          <w:szCs w:val="24"/>
        </w:rPr>
        <w:t xml:space="preserve"> традиции, быт, культура в рус</w:t>
      </w:r>
      <w:r w:rsidRPr="00424985">
        <w:rPr>
          <w:rFonts w:ascii="Times New Roman" w:hAnsi="Times New Roman" w:cs="Times New Roman"/>
          <w:sz w:val="24"/>
          <w:szCs w:val="24"/>
        </w:rPr>
        <w:t>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Произведения о детях и дл</w:t>
      </w:r>
      <w:r>
        <w:rPr>
          <w:rFonts w:ascii="Times New Roman" w:hAnsi="Times New Roman" w:cs="Times New Roman"/>
          <w:sz w:val="24"/>
          <w:szCs w:val="24"/>
        </w:rPr>
        <w:t>я детей. Понятие «тема произве</w:t>
      </w:r>
      <w:r w:rsidRPr="00424985">
        <w:rPr>
          <w:rFonts w:ascii="Times New Roman" w:hAnsi="Times New Roman" w:cs="Times New Roman"/>
          <w:sz w:val="24"/>
          <w:szCs w:val="24"/>
        </w:rPr>
        <w:t>дения» (общее представление)</w:t>
      </w:r>
      <w:r>
        <w:rPr>
          <w:rFonts w:ascii="Times New Roman" w:hAnsi="Times New Roman" w:cs="Times New Roman"/>
          <w:sz w:val="24"/>
          <w:szCs w:val="24"/>
        </w:rPr>
        <w:t>: чему посвящено, о чём расска</w:t>
      </w:r>
      <w:r w:rsidRPr="00424985">
        <w:rPr>
          <w:rFonts w:ascii="Times New Roman" w:hAnsi="Times New Roman" w:cs="Times New Roman"/>
          <w:sz w:val="24"/>
          <w:szCs w:val="24"/>
        </w:rPr>
        <w:t>зывает. Главная мысль произведения: его основная идея (чему учит? какие качества воспитывает?). Произведения одной т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мы, но разных жанров: рассказ, стихотворение, сказка (общее представление на примере не менее шести произведений К. Д. Ушинского, Л. Н. Толстого, В. Г.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Сутеева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Е. А. Пермяка, В. А. Осеевой, А. Л.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Ю. И. Ермолаева, Р. С.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С. В. Михалкова, В. Д.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В. Ю. Драгунско</w:t>
      </w:r>
      <w:r>
        <w:rPr>
          <w:rFonts w:ascii="Times New Roman" w:hAnsi="Times New Roman" w:cs="Times New Roman"/>
          <w:sz w:val="24"/>
          <w:szCs w:val="24"/>
        </w:rPr>
        <w:t>го и др.). Ха</w:t>
      </w:r>
      <w:r w:rsidRPr="00424985">
        <w:rPr>
          <w:rFonts w:ascii="Times New Roman" w:hAnsi="Times New Roman" w:cs="Times New Roman"/>
          <w:sz w:val="24"/>
          <w:szCs w:val="24"/>
        </w:rPr>
        <w:t>рактеристика героя произведения, общая оценка поступков. Понимание заголовка произве</w:t>
      </w:r>
      <w:r>
        <w:rPr>
          <w:rFonts w:ascii="Times New Roman" w:hAnsi="Times New Roman" w:cs="Times New Roman"/>
          <w:sz w:val="24"/>
          <w:szCs w:val="24"/>
        </w:rPr>
        <w:t>дения, его соотношения с содер</w:t>
      </w:r>
      <w:r w:rsidRPr="00424985">
        <w:rPr>
          <w:rFonts w:ascii="Times New Roman" w:hAnsi="Times New Roman" w:cs="Times New Roman"/>
          <w:sz w:val="24"/>
          <w:szCs w:val="24"/>
        </w:rPr>
        <w:t>жанием произведения и его ид</w:t>
      </w:r>
      <w:r>
        <w:rPr>
          <w:rFonts w:ascii="Times New Roman" w:hAnsi="Times New Roman" w:cs="Times New Roman"/>
          <w:sz w:val="24"/>
          <w:szCs w:val="24"/>
        </w:rPr>
        <w:t>еей. Осознание нравственно-эти</w:t>
      </w:r>
      <w:r w:rsidRPr="00424985">
        <w:rPr>
          <w:rFonts w:ascii="Times New Roman" w:hAnsi="Times New Roman" w:cs="Times New Roman"/>
          <w:sz w:val="24"/>
          <w:szCs w:val="24"/>
        </w:rPr>
        <w:t>ческих понятий: друг, дружба, забота, труд, взаимопомощь.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Произведения о родной прир</w:t>
      </w:r>
      <w:r>
        <w:rPr>
          <w:rFonts w:ascii="Times New Roman" w:hAnsi="Times New Roman" w:cs="Times New Roman"/>
          <w:sz w:val="24"/>
          <w:szCs w:val="24"/>
        </w:rPr>
        <w:t>оде. Восприятие и самостоятель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ное чтение поэтических произведений о природе (на примере трёх-четырёх доступных произведений А. С. Пушкина, Ф. И. Тютчева, А. К. Толстого, С. А. Есенина, А. Н. Плещеева, Е. А. Баратынского, И. С. Никитина, Е. Ф. Трутневой, А. Л. Бар- то,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Особенн</w:t>
      </w:r>
      <w:r>
        <w:rPr>
          <w:rFonts w:ascii="Times New Roman" w:hAnsi="Times New Roman" w:cs="Times New Roman"/>
          <w:sz w:val="24"/>
          <w:szCs w:val="24"/>
        </w:rPr>
        <w:t>ости стихотворной речи, сравне</w:t>
      </w:r>
      <w:r w:rsidRPr="00424985">
        <w:rPr>
          <w:rFonts w:ascii="Times New Roman" w:hAnsi="Times New Roman" w:cs="Times New Roman"/>
          <w:sz w:val="24"/>
          <w:szCs w:val="24"/>
        </w:rPr>
        <w:t>ние с прозаической: рифма, ритм (практическое ознакомление).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Настроение, которое рождает </w:t>
      </w:r>
      <w:r>
        <w:rPr>
          <w:rFonts w:ascii="Times New Roman" w:hAnsi="Times New Roman" w:cs="Times New Roman"/>
          <w:sz w:val="24"/>
          <w:szCs w:val="24"/>
        </w:rPr>
        <w:t>поэтическое произведение. Отра</w:t>
      </w:r>
      <w:r w:rsidRPr="00424985">
        <w:rPr>
          <w:rFonts w:ascii="Times New Roman" w:hAnsi="Times New Roman" w:cs="Times New Roman"/>
          <w:sz w:val="24"/>
          <w:szCs w:val="24"/>
        </w:rPr>
        <w:t>жение нравственной идеи в произведении: любовь к Родине, природе родного края. Иллюс</w:t>
      </w:r>
      <w:r>
        <w:rPr>
          <w:rFonts w:ascii="Times New Roman" w:hAnsi="Times New Roman" w:cs="Times New Roman"/>
          <w:sz w:val="24"/>
          <w:szCs w:val="24"/>
        </w:rPr>
        <w:t>трация к произведению как отра</w:t>
      </w:r>
      <w:r w:rsidRPr="00424985">
        <w:rPr>
          <w:rFonts w:ascii="Times New Roman" w:hAnsi="Times New Roman" w:cs="Times New Roman"/>
          <w:sz w:val="24"/>
          <w:szCs w:val="24"/>
        </w:rPr>
        <w:t>жение эмоционального откл</w:t>
      </w:r>
      <w:r>
        <w:rPr>
          <w:rFonts w:ascii="Times New Roman" w:hAnsi="Times New Roman" w:cs="Times New Roman"/>
          <w:sz w:val="24"/>
          <w:szCs w:val="24"/>
        </w:rPr>
        <w:t>ика на произведение. Выразитель</w:t>
      </w:r>
      <w:r w:rsidRPr="00424985">
        <w:rPr>
          <w:rFonts w:ascii="Times New Roman" w:hAnsi="Times New Roman" w:cs="Times New Roman"/>
          <w:sz w:val="24"/>
          <w:szCs w:val="24"/>
        </w:rPr>
        <w:t>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 xml:space="preserve">Устное народное творчество — малые фольклорные жанры (не менее шести произведений).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 xml:space="preserve">Многообразие малых жанров устного народного творчества: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загадка, пословица, их назначение (веселить, потешать, играть, поучать).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Особенности разных малых фольклорны</w:t>
      </w:r>
      <w:r>
        <w:rPr>
          <w:rFonts w:ascii="Times New Roman" w:hAnsi="Times New Roman" w:cs="Times New Roman"/>
          <w:sz w:val="24"/>
          <w:szCs w:val="24"/>
        </w:rPr>
        <w:t xml:space="preserve">х жанров.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игровой на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 Произведения о братьях наших меньших (трёх-четырёх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торов по выбору). Животные — герои произведений. Цель и н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значение произведений о взаимоотношениях </w:t>
      </w:r>
      <w:r>
        <w:rPr>
          <w:rFonts w:ascii="Times New Roman" w:hAnsi="Times New Roman" w:cs="Times New Roman"/>
          <w:sz w:val="24"/>
          <w:szCs w:val="24"/>
        </w:rPr>
        <w:t>человека и жи</w:t>
      </w:r>
      <w:r w:rsidRPr="00424985">
        <w:rPr>
          <w:rFonts w:ascii="Times New Roman" w:hAnsi="Times New Roman" w:cs="Times New Roman"/>
          <w:sz w:val="24"/>
          <w:szCs w:val="24"/>
        </w:rPr>
        <w:t>вотных — воспитание добрых чувств и бережного отношения к животным. Виды текстов: х</w:t>
      </w:r>
      <w:r>
        <w:rPr>
          <w:rFonts w:ascii="Times New Roman" w:hAnsi="Times New Roman" w:cs="Times New Roman"/>
          <w:sz w:val="24"/>
          <w:szCs w:val="24"/>
        </w:rPr>
        <w:t>удожественный и научно-познава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тельный, их сравнение. </w:t>
      </w:r>
      <w:r w:rsidRPr="00424985">
        <w:rPr>
          <w:rFonts w:ascii="Times New Roman" w:hAnsi="Times New Roman" w:cs="Times New Roman"/>
          <w:sz w:val="24"/>
          <w:szCs w:val="24"/>
        </w:rPr>
        <w:lastRenderedPageBreak/>
        <w:t>Характеристика героя: описание его внешности, поступки, речь, взаимоотношения с другими геро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ми произведения. Авторское отношение к герою. Осознание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нравственно-этических понятий: любовь и забота о животных.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 xml:space="preserve">Произведения о маме. Восприятие и самостоятельное чтение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разножанровых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произведений о маме (не менее одного автора по выбору, на примере доступных произведений Е. А.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Благин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ной, А. Л.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Н. Н.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Бромлей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А. В. Митяева, В. Д.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Бересто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Э. Э.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Мошковской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Г. П.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Виеру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Р. С.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Сефа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и др.). Осознание нравственно-этических понят</w:t>
      </w:r>
      <w:r>
        <w:rPr>
          <w:rFonts w:ascii="Times New Roman" w:hAnsi="Times New Roman" w:cs="Times New Roman"/>
          <w:sz w:val="24"/>
          <w:szCs w:val="24"/>
        </w:rPr>
        <w:t>ий: чувство любви как привязан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ность одного человека к другому (матери к ребёнку, детей к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тери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близким), проявление любви и заботы о родных людях.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Фольклорные и авторские произведения о чудесах и фант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зии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(не менее трёх произведени</w:t>
      </w:r>
      <w:r>
        <w:rPr>
          <w:rFonts w:ascii="Times New Roman" w:hAnsi="Times New Roman" w:cs="Times New Roman"/>
          <w:sz w:val="24"/>
          <w:szCs w:val="24"/>
        </w:rPr>
        <w:t>й). Способность автора произве</w:t>
      </w:r>
      <w:r w:rsidRPr="00424985">
        <w:rPr>
          <w:rFonts w:ascii="Times New Roman" w:hAnsi="Times New Roman" w:cs="Times New Roman"/>
          <w:sz w:val="24"/>
          <w:szCs w:val="24"/>
        </w:rPr>
        <w:t>дения замечать чудесное в к</w:t>
      </w:r>
      <w:r>
        <w:rPr>
          <w:rFonts w:ascii="Times New Roman" w:hAnsi="Times New Roman" w:cs="Times New Roman"/>
          <w:sz w:val="24"/>
          <w:szCs w:val="24"/>
        </w:rPr>
        <w:t>аждом жизненном проявлении, не</w:t>
      </w:r>
      <w:r w:rsidRPr="00424985">
        <w:rPr>
          <w:rFonts w:ascii="Times New Roman" w:hAnsi="Times New Roman" w:cs="Times New Roman"/>
          <w:sz w:val="24"/>
          <w:szCs w:val="24"/>
        </w:rPr>
        <w:t>обычное в обыкновенных я</w:t>
      </w:r>
      <w:r>
        <w:rPr>
          <w:rFonts w:ascii="Times New Roman" w:hAnsi="Times New Roman" w:cs="Times New Roman"/>
          <w:sz w:val="24"/>
          <w:szCs w:val="24"/>
        </w:rPr>
        <w:t>влениях окружающего мира. Соче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тание в произведении реалистических событий с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необычными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>, сказочными, фантастическими.</w:t>
      </w:r>
    </w:p>
    <w:p w:rsid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>Библиографическая культура (работа с детской книгой). Представление о том, что кн</w:t>
      </w:r>
      <w:r>
        <w:rPr>
          <w:rFonts w:ascii="Times New Roman" w:hAnsi="Times New Roman" w:cs="Times New Roman"/>
          <w:sz w:val="24"/>
          <w:szCs w:val="24"/>
        </w:rPr>
        <w:t>ига — источник необходимых зна</w:t>
      </w:r>
      <w:r w:rsidRPr="00424985">
        <w:rPr>
          <w:rFonts w:ascii="Times New Roman" w:hAnsi="Times New Roman" w:cs="Times New Roman"/>
          <w:sz w:val="24"/>
          <w:szCs w:val="24"/>
        </w:rPr>
        <w:t>ний. Обложка, оглавление,</w:t>
      </w:r>
      <w:r>
        <w:rPr>
          <w:rFonts w:ascii="Times New Roman" w:hAnsi="Times New Roman" w:cs="Times New Roman"/>
          <w:sz w:val="24"/>
          <w:szCs w:val="24"/>
        </w:rPr>
        <w:t xml:space="preserve"> иллюстрации — элементы ориенти</w:t>
      </w:r>
      <w:r w:rsidRPr="00424985">
        <w:rPr>
          <w:rFonts w:ascii="Times New Roman" w:hAnsi="Times New Roman" w:cs="Times New Roman"/>
          <w:sz w:val="24"/>
          <w:szCs w:val="24"/>
        </w:rPr>
        <w:t>ровки в книге. Умение использовать тематический каталог при выборе книг в библиотеке.</w:t>
      </w:r>
    </w:p>
    <w:p w:rsid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_TOC_250012"/>
      <w:r w:rsidRPr="00424985">
        <w:rPr>
          <w:rFonts w:ascii="Times New Roman" w:hAnsi="Times New Roman" w:cs="Times New Roman"/>
          <w:sz w:val="24"/>
          <w:szCs w:val="24"/>
        </w:rPr>
        <w:t xml:space="preserve">2 </w:t>
      </w:r>
      <w:bookmarkEnd w:id="1"/>
      <w:r w:rsidRPr="00424985">
        <w:rPr>
          <w:rFonts w:ascii="Times New Roman" w:hAnsi="Times New Roman" w:cs="Times New Roman"/>
          <w:sz w:val="24"/>
          <w:szCs w:val="24"/>
        </w:rPr>
        <w:t>КЛАСС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>О нашей Родине</w:t>
      </w:r>
      <w:r w:rsidRPr="00424985">
        <w:rPr>
          <w:rFonts w:ascii="Times New Roman" w:hAnsi="Times New Roman" w:cs="Times New Roman"/>
          <w:sz w:val="24"/>
          <w:szCs w:val="24"/>
        </w:rPr>
        <w:t xml:space="preserve">. Круг чтения: произведения о Родине (на примере не менее трёх стихотворений И. С. Никитина, Ф. П. Савинова, А. А. Прокофьева, Н. М. Рубцова, С. </w:t>
      </w:r>
      <w:r>
        <w:rPr>
          <w:rFonts w:ascii="Times New Roman" w:hAnsi="Times New Roman" w:cs="Times New Roman"/>
          <w:sz w:val="24"/>
          <w:szCs w:val="24"/>
        </w:rPr>
        <w:t>А. Есе</w:t>
      </w:r>
      <w:r w:rsidRPr="00424985">
        <w:rPr>
          <w:rFonts w:ascii="Times New Roman" w:hAnsi="Times New Roman" w:cs="Times New Roman"/>
          <w:sz w:val="24"/>
          <w:szCs w:val="24"/>
        </w:rPr>
        <w:t>нина и др.). Патриотическое звучание произведений о родном крае и природе. Отражение в</w:t>
      </w:r>
      <w:r>
        <w:rPr>
          <w:rFonts w:ascii="Times New Roman" w:hAnsi="Times New Roman" w:cs="Times New Roman"/>
          <w:sz w:val="24"/>
          <w:szCs w:val="24"/>
        </w:rPr>
        <w:t xml:space="preserve"> произведениях нравственно-эти</w:t>
      </w:r>
      <w:r w:rsidRPr="00424985">
        <w:rPr>
          <w:rFonts w:ascii="Times New Roman" w:hAnsi="Times New Roman" w:cs="Times New Roman"/>
          <w:sz w:val="24"/>
          <w:szCs w:val="24"/>
        </w:rPr>
        <w:t>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 Родины в изобразительном искусстве (пейзажи И. И. Левит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на, И. И. Шишкина, В. Д. Поленова и др.).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Фольклор </w:t>
      </w:r>
      <w:r w:rsidRPr="00424985">
        <w:rPr>
          <w:rFonts w:ascii="Times New Roman" w:hAnsi="Times New Roman" w:cs="Times New Roman"/>
          <w:sz w:val="24"/>
          <w:szCs w:val="24"/>
        </w:rPr>
        <w:t>(</w:t>
      </w:r>
      <w:r w:rsidRPr="00424985">
        <w:rPr>
          <w:rFonts w:ascii="Times New Roman" w:hAnsi="Times New Roman" w:cs="Times New Roman"/>
          <w:i/>
          <w:sz w:val="24"/>
          <w:szCs w:val="24"/>
        </w:rPr>
        <w:t>устное народное творчество</w:t>
      </w:r>
      <w:r w:rsidRPr="00424985">
        <w:rPr>
          <w:rFonts w:ascii="Times New Roman" w:hAnsi="Times New Roman" w:cs="Times New Roman"/>
          <w:sz w:val="24"/>
          <w:szCs w:val="24"/>
        </w:rPr>
        <w:t>)</w:t>
      </w:r>
      <w:r w:rsidRPr="0042498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24985">
        <w:rPr>
          <w:rFonts w:ascii="Times New Roman" w:hAnsi="Times New Roman" w:cs="Times New Roman"/>
          <w:sz w:val="24"/>
          <w:szCs w:val="24"/>
        </w:rPr>
        <w:t xml:space="preserve">Произведения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424985">
        <w:rPr>
          <w:rFonts w:ascii="Times New Roman" w:hAnsi="Times New Roman" w:cs="Times New Roman"/>
          <w:sz w:val="24"/>
          <w:szCs w:val="24"/>
        </w:rPr>
        <w:t>лых жанров фольклора (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считалки, пословицы, скор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говорки, небылицы, загадки по выбору). Шуточные фолькло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произведения — скороговорки, небылицы. Особенности скороговорок, их роль в речи. Игра со словом, «перевёртыш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бытий» как основа построения небылиц. Ритм и счёт — </w:t>
      </w:r>
      <w:r>
        <w:rPr>
          <w:rFonts w:ascii="Times New Roman" w:hAnsi="Times New Roman" w:cs="Times New Roman"/>
          <w:sz w:val="24"/>
          <w:szCs w:val="24"/>
        </w:rPr>
        <w:t>основ</w:t>
      </w:r>
      <w:r w:rsidRPr="00424985">
        <w:rPr>
          <w:rFonts w:ascii="Times New Roman" w:hAnsi="Times New Roman" w:cs="Times New Roman"/>
          <w:sz w:val="24"/>
          <w:szCs w:val="24"/>
        </w:rPr>
        <w:t xml:space="preserve">ные средства выразительности и построения считалки. </w:t>
      </w:r>
      <w:r>
        <w:rPr>
          <w:rFonts w:ascii="Times New Roman" w:hAnsi="Times New Roman" w:cs="Times New Roman"/>
          <w:sz w:val="24"/>
          <w:szCs w:val="24"/>
        </w:rPr>
        <w:t>Народ</w:t>
      </w:r>
      <w:r w:rsidRPr="00424985">
        <w:rPr>
          <w:rFonts w:ascii="Times New Roman" w:hAnsi="Times New Roman" w:cs="Times New Roman"/>
          <w:sz w:val="24"/>
          <w:szCs w:val="24"/>
        </w:rPr>
        <w:t>ные песни, их особенности. За</w:t>
      </w:r>
      <w:r>
        <w:rPr>
          <w:rFonts w:ascii="Times New Roman" w:hAnsi="Times New Roman" w:cs="Times New Roman"/>
          <w:sz w:val="24"/>
          <w:szCs w:val="24"/>
        </w:rPr>
        <w:t>гадка как жанр фольклора, тема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тические группы загадок. Сказка — выражение народной мудрости, нравственная идея фольклорных сказок. </w:t>
      </w:r>
      <w:r>
        <w:rPr>
          <w:rFonts w:ascii="Times New Roman" w:hAnsi="Times New Roman" w:cs="Times New Roman"/>
          <w:sz w:val="24"/>
          <w:szCs w:val="24"/>
        </w:rPr>
        <w:t>Особенно</w:t>
      </w:r>
      <w:r w:rsidRPr="00424985">
        <w:rPr>
          <w:rFonts w:ascii="Times New Roman" w:hAnsi="Times New Roman" w:cs="Times New Roman"/>
          <w:sz w:val="24"/>
          <w:szCs w:val="24"/>
        </w:rPr>
        <w:t>сти сказок разного вида (о животных, бытовые, волшебные). Особенности сказок о животны</w:t>
      </w:r>
      <w:r>
        <w:rPr>
          <w:rFonts w:ascii="Times New Roman" w:hAnsi="Times New Roman" w:cs="Times New Roman"/>
          <w:sz w:val="24"/>
          <w:szCs w:val="24"/>
        </w:rPr>
        <w:t>х: сказки народов России. Быто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</w:t>
      </w:r>
      <w:r>
        <w:rPr>
          <w:rFonts w:ascii="Times New Roman" w:hAnsi="Times New Roman" w:cs="Times New Roman"/>
          <w:sz w:val="24"/>
          <w:szCs w:val="24"/>
        </w:rPr>
        <w:t>вол</w:t>
      </w:r>
      <w:r w:rsidRPr="00424985">
        <w:rPr>
          <w:rFonts w:ascii="Times New Roman" w:hAnsi="Times New Roman" w:cs="Times New Roman"/>
          <w:sz w:val="24"/>
          <w:szCs w:val="24"/>
        </w:rPr>
        <w:t>шебные герои. Фольклорные п</w:t>
      </w:r>
      <w:r>
        <w:rPr>
          <w:rFonts w:ascii="Times New Roman" w:hAnsi="Times New Roman" w:cs="Times New Roman"/>
          <w:sz w:val="24"/>
          <w:szCs w:val="24"/>
        </w:rPr>
        <w:t>роизведения народов России: от</w:t>
      </w:r>
      <w:r w:rsidRPr="00424985">
        <w:rPr>
          <w:rFonts w:ascii="Times New Roman" w:hAnsi="Times New Roman" w:cs="Times New Roman"/>
          <w:sz w:val="24"/>
          <w:szCs w:val="24"/>
        </w:rPr>
        <w:t>ражение в сказках народного быта и культуры.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Звуки и краски родной природы в разные времена года. </w:t>
      </w:r>
      <w:r w:rsidRPr="00424985">
        <w:rPr>
          <w:rFonts w:ascii="Times New Roman" w:hAnsi="Times New Roman" w:cs="Times New Roman"/>
          <w:sz w:val="24"/>
          <w:szCs w:val="24"/>
        </w:rPr>
        <w:t>Тема природы в разные времена года (о</w:t>
      </w:r>
      <w:r>
        <w:rPr>
          <w:rFonts w:ascii="Times New Roman" w:hAnsi="Times New Roman" w:cs="Times New Roman"/>
          <w:sz w:val="24"/>
          <w:szCs w:val="24"/>
        </w:rPr>
        <w:t>сень, зима, весна, лето) в про</w:t>
      </w:r>
      <w:r w:rsidRPr="00424985">
        <w:rPr>
          <w:rFonts w:ascii="Times New Roman" w:hAnsi="Times New Roman" w:cs="Times New Roman"/>
          <w:sz w:val="24"/>
          <w:szCs w:val="24"/>
        </w:rPr>
        <w:t>изведениях литературы (по выбору, не менее пяти авторов). Эстетическое восприятие явле</w:t>
      </w:r>
      <w:r>
        <w:rPr>
          <w:rFonts w:ascii="Times New Roman" w:hAnsi="Times New Roman" w:cs="Times New Roman"/>
          <w:sz w:val="24"/>
          <w:szCs w:val="24"/>
        </w:rPr>
        <w:t>ний природы (звуки, краски вре</w:t>
      </w:r>
      <w:r w:rsidRPr="00424985">
        <w:rPr>
          <w:rFonts w:ascii="Times New Roman" w:hAnsi="Times New Roman" w:cs="Times New Roman"/>
          <w:sz w:val="24"/>
          <w:szCs w:val="24"/>
        </w:rPr>
        <w:t>мён года). Средства выразительности при описании природы: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24985">
        <w:rPr>
          <w:rFonts w:ascii="Times New Roman" w:hAnsi="Times New Roman" w:cs="Times New Roman"/>
          <w:sz w:val="24"/>
          <w:szCs w:val="24"/>
        </w:rPr>
        <w:t>сравнение и эпитет. Настроение</w:t>
      </w:r>
      <w:r>
        <w:rPr>
          <w:rFonts w:ascii="Times New Roman" w:hAnsi="Times New Roman" w:cs="Times New Roman"/>
          <w:sz w:val="24"/>
          <w:szCs w:val="24"/>
        </w:rPr>
        <w:t>, которое создаёт пейзажная ли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рика. Иллюстрация как отражение эмоционального отклика на произведение. Отражение темы «Времена года» в картинах </w:t>
      </w:r>
      <w:r>
        <w:rPr>
          <w:rFonts w:ascii="Times New Roman" w:hAnsi="Times New Roman" w:cs="Times New Roman"/>
          <w:sz w:val="24"/>
          <w:szCs w:val="24"/>
        </w:rPr>
        <w:t>ху</w:t>
      </w:r>
      <w:r w:rsidRPr="00424985">
        <w:rPr>
          <w:rFonts w:ascii="Times New Roman" w:hAnsi="Times New Roman" w:cs="Times New Roman"/>
          <w:sz w:val="24"/>
          <w:szCs w:val="24"/>
        </w:rPr>
        <w:t xml:space="preserve">дожников (на примере пейзажей И. И. Левитана, В. Д. </w:t>
      </w:r>
      <w:r>
        <w:rPr>
          <w:rFonts w:ascii="Times New Roman" w:hAnsi="Times New Roman" w:cs="Times New Roman"/>
          <w:sz w:val="24"/>
          <w:szCs w:val="24"/>
        </w:rPr>
        <w:t>Полено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ва, А. И. Куинджи, И. И. Шишкина и др.) и музыкальных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Pr="00424985">
        <w:rPr>
          <w:rFonts w:ascii="Times New Roman" w:hAnsi="Times New Roman" w:cs="Times New Roman"/>
          <w:sz w:val="24"/>
          <w:szCs w:val="24"/>
        </w:rPr>
        <w:t>изведениях (например, произведения П. И. Чайковского, А. Вивальди и др.).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 детях и дружбе. </w:t>
      </w:r>
      <w:r w:rsidRPr="00424985">
        <w:rPr>
          <w:rFonts w:ascii="Times New Roman" w:hAnsi="Times New Roman" w:cs="Times New Roman"/>
          <w:sz w:val="24"/>
          <w:szCs w:val="24"/>
        </w:rPr>
        <w:t>Круг чтения: тема дружбы в художестве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ном произведении (расширение круга чтения: не менее четырёх произведений С. А.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Баруздина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Н. Н. Носова, В. А. Осеевой, А. Гайдара, В. П. Катаева, И. П.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Токмаковой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В. Ю.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Драгунско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В. В. Лунина и др.). Отражение в произведениях нравстве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трет), оценка поступков.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>Мир сказок</w:t>
      </w:r>
      <w:r w:rsidRPr="004249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Фольклорная (н</w:t>
      </w:r>
      <w:r>
        <w:rPr>
          <w:rFonts w:ascii="Times New Roman" w:hAnsi="Times New Roman" w:cs="Times New Roman"/>
          <w:sz w:val="24"/>
          <w:szCs w:val="24"/>
        </w:rPr>
        <w:t>ародная) и литературная (автор</w:t>
      </w:r>
      <w:r w:rsidRPr="00424985">
        <w:rPr>
          <w:rFonts w:ascii="Times New Roman" w:hAnsi="Times New Roman" w:cs="Times New Roman"/>
          <w:sz w:val="24"/>
          <w:szCs w:val="24"/>
        </w:rPr>
        <w:t>ская) сказка: «бродячие» сюжеты (произведения по выбору, не менее четырёх).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Фольклорная основа авто</w:t>
      </w:r>
      <w:r>
        <w:rPr>
          <w:rFonts w:ascii="Times New Roman" w:hAnsi="Times New Roman" w:cs="Times New Roman"/>
          <w:sz w:val="24"/>
          <w:szCs w:val="24"/>
        </w:rPr>
        <w:t>рских сказок: сравне</w:t>
      </w:r>
      <w:r w:rsidRPr="00424985">
        <w:rPr>
          <w:rFonts w:ascii="Times New Roman" w:hAnsi="Times New Roman" w:cs="Times New Roman"/>
          <w:sz w:val="24"/>
          <w:szCs w:val="24"/>
        </w:rPr>
        <w:t>ние сюжетов, героев, особенностей языка (например, народная сказка «Золотая рыбка» и «Сказка о рыбаке и рыбке» А. С. Пушкина, народная сказка «Морозко» и сказка «Мороз Иванович» В. Ф. Одоевского).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Тема дружбы в произведениях з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рубежных авторов. Составление плана произведения: части те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ста, их главные темы. Иллюстрации, их значение в раскрытии содержания произведения.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О братьях наших меньших. </w:t>
      </w:r>
      <w:r>
        <w:rPr>
          <w:rFonts w:ascii="Times New Roman" w:hAnsi="Times New Roman" w:cs="Times New Roman"/>
          <w:sz w:val="24"/>
          <w:szCs w:val="24"/>
        </w:rPr>
        <w:t>Жанровое многообразие произ</w:t>
      </w:r>
      <w:r w:rsidRPr="00424985">
        <w:rPr>
          <w:rFonts w:ascii="Times New Roman" w:hAnsi="Times New Roman" w:cs="Times New Roman"/>
          <w:sz w:val="24"/>
          <w:szCs w:val="24"/>
        </w:rPr>
        <w:t>ведений о животных (песни, загадки, сказки, басни, рассказы, стихотворения; произведения по выбору, не менее пяти авт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ров). Дружба людей и животных — тема литературы </w:t>
      </w:r>
      <w:r>
        <w:rPr>
          <w:rFonts w:ascii="Times New Roman" w:hAnsi="Times New Roman" w:cs="Times New Roman"/>
          <w:sz w:val="24"/>
          <w:szCs w:val="24"/>
        </w:rPr>
        <w:t>(произве</w:t>
      </w:r>
      <w:r w:rsidRPr="00424985">
        <w:rPr>
          <w:rFonts w:ascii="Times New Roman" w:hAnsi="Times New Roman" w:cs="Times New Roman"/>
          <w:sz w:val="24"/>
          <w:szCs w:val="24"/>
        </w:rPr>
        <w:t xml:space="preserve">дения Д. Н.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Мамина-Сибиряка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, Е. И.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В. В. Бианки, Г. А.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Скребицкого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В. В.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Чаплиной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С. В. Михалкова, Б. С. Житкова, С. В. Образцова, М. М. Пришвина и др.). </w:t>
      </w:r>
      <w:r>
        <w:rPr>
          <w:rFonts w:ascii="Times New Roman" w:hAnsi="Times New Roman" w:cs="Times New Roman"/>
          <w:sz w:val="24"/>
          <w:szCs w:val="24"/>
        </w:rPr>
        <w:t>Отра</w:t>
      </w:r>
      <w:r w:rsidRPr="00424985">
        <w:rPr>
          <w:rFonts w:ascii="Times New Roman" w:hAnsi="Times New Roman" w:cs="Times New Roman"/>
          <w:sz w:val="24"/>
          <w:szCs w:val="24"/>
        </w:rPr>
        <w:t>жение образов животных в фольклоре (русские народные пе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ни, загадки, сказки). Герои с</w:t>
      </w:r>
      <w:r>
        <w:rPr>
          <w:rFonts w:ascii="Times New Roman" w:hAnsi="Times New Roman" w:cs="Times New Roman"/>
          <w:sz w:val="24"/>
          <w:szCs w:val="24"/>
        </w:rPr>
        <w:t>тихотворных и прозаических про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</w:t>
      </w:r>
      <w:r>
        <w:rPr>
          <w:rFonts w:ascii="Times New Roman" w:hAnsi="Times New Roman" w:cs="Times New Roman"/>
          <w:sz w:val="24"/>
          <w:szCs w:val="24"/>
        </w:rPr>
        <w:t>поня</w:t>
      </w:r>
      <w:r w:rsidRPr="00424985">
        <w:rPr>
          <w:rFonts w:ascii="Times New Roman" w:hAnsi="Times New Roman" w:cs="Times New Roman"/>
          <w:sz w:val="24"/>
          <w:szCs w:val="24"/>
        </w:rPr>
        <w:t>тия: отношение человека к ж</w:t>
      </w:r>
      <w:r>
        <w:rPr>
          <w:rFonts w:ascii="Times New Roman" w:hAnsi="Times New Roman" w:cs="Times New Roman"/>
          <w:sz w:val="24"/>
          <w:szCs w:val="24"/>
        </w:rPr>
        <w:t>ивотным (любовь и забота). Осо</w:t>
      </w:r>
      <w:r w:rsidRPr="00424985">
        <w:rPr>
          <w:rFonts w:ascii="Times New Roman" w:hAnsi="Times New Roman" w:cs="Times New Roman"/>
          <w:sz w:val="24"/>
          <w:szCs w:val="24"/>
        </w:rPr>
        <w:t>бенности басни как жанра лит</w:t>
      </w:r>
      <w:r>
        <w:rPr>
          <w:rFonts w:ascii="Times New Roman" w:hAnsi="Times New Roman" w:cs="Times New Roman"/>
          <w:sz w:val="24"/>
          <w:szCs w:val="24"/>
        </w:rPr>
        <w:t>ературы, прозаические и стихот</w:t>
      </w:r>
      <w:r w:rsidRPr="00424985">
        <w:rPr>
          <w:rFonts w:ascii="Times New Roman" w:hAnsi="Times New Roman" w:cs="Times New Roman"/>
          <w:sz w:val="24"/>
          <w:szCs w:val="24"/>
        </w:rPr>
        <w:t xml:space="preserve">ворные басни (на примере произведений И. А. Крылова, Л. Н. Толстого). Мораль басни как нравственный урок </w:t>
      </w:r>
      <w:r>
        <w:rPr>
          <w:rFonts w:ascii="Times New Roman" w:hAnsi="Times New Roman" w:cs="Times New Roman"/>
          <w:sz w:val="24"/>
          <w:szCs w:val="24"/>
        </w:rPr>
        <w:t>(поуче</w:t>
      </w:r>
      <w:r w:rsidRPr="00424985">
        <w:rPr>
          <w:rFonts w:ascii="Times New Roman" w:hAnsi="Times New Roman" w:cs="Times New Roman"/>
          <w:sz w:val="24"/>
          <w:szCs w:val="24"/>
        </w:rPr>
        <w:t>ние). Знакомство с худож</w:t>
      </w:r>
      <w:r>
        <w:rPr>
          <w:rFonts w:ascii="Times New Roman" w:hAnsi="Times New Roman" w:cs="Times New Roman"/>
          <w:sz w:val="24"/>
          <w:szCs w:val="24"/>
        </w:rPr>
        <w:t>никами-иллюстраторами, анимали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стами (без использования термина): Е. И.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В. В. Б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анки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О </w:t>
      </w:r>
      <w:proofErr w:type="gramStart"/>
      <w:r w:rsidRPr="00424985">
        <w:rPr>
          <w:rFonts w:ascii="Times New Roman" w:hAnsi="Times New Roman" w:cs="Times New Roman"/>
          <w:i/>
          <w:sz w:val="24"/>
          <w:szCs w:val="24"/>
        </w:rPr>
        <w:t>наших</w:t>
      </w:r>
      <w:proofErr w:type="gramEnd"/>
      <w:r w:rsidRPr="00424985">
        <w:rPr>
          <w:rFonts w:ascii="Times New Roman" w:hAnsi="Times New Roman" w:cs="Times New Roman"/>
          <w:i/>
          <w:sz w:val="24"/>
          <w:szCs w:val="24"/>
        </w:rPr>
        <w:t xml:space="preserve"> близких, о семье. </w:t>
      </w:r>
      <w:r w:rsidRPr="0042498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ема семьи, детства, взаимоотно</w:t>
      </w:r>
      <w:r w:rsidRPr="00424985">
        <w:rPr>
          <w:rFonts w:ascii="Times New Roman" w:hAnsi="Times New Roman" w:cs="Times New Roman"/>
          <w:sz w:val="24"/>
          <w:szCs w:val="24"/>
        </w:rPr>
        <w:t>шений взрослых и детей в творчестве писателей и фольклорных произведениях (по выбору)</w:t>
      </w:r>
      <w:r>
        <w:rPr>
          <w:rFonts w:ascii="Times New Roman" w:hAnsi="Times New Roman" w:cs="Times New Roman"/>
          <w:sz w:val="24"/>
          <w:szCs w:val="24"/>
        </w:rPr>
        <w:t>. Отражение нравственных семей</w:t>
      </w:r>
      <w:r w:rsidRPr="00424985">
        <w:rPr>
          <w:rFonts w:ascii="Times New Roman" w:hAnsi="Times New Roman" w:cs="Times New Roman"/>
          <w:sz w:val="24"/>
          <w:szCs w:val="24"/>
        </w:rPr>
        <w:t>ных ценностей в произведения</w:t>
      </w:r>
      <w:r>
        <w:rPr>
          <w:rFonts w:ascii="Times New Roman" w:hAnsi="Times New Roman" w:cs="Times New Roman"/>
          <w:sz w:val="24"/>
          <w:szCs w:val="24"/>
        </w:rPr>
        <w:t>х о семье: любовь и сопережива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ние, уважение и внимание к старшему поколению, радость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424985">
        <w:rPr>
          <w:rFonts w:ascii="Times New Roman" w:hAnsi="Times New Roman" w:cs="Times New Roman"/>
          <w:sz w:val="24"/>
          <w:szCs w:val="24"/>
        </w:rPr>
        <w:t>щения и защищённость в семь</w:t>
      </w:r>
      <w:r>
        <w:rPr>
          <w:rFonts w:ascii="Times New Roman" w:hAnsi="Times New Roman" w:cs="Times New Roman"/>
          <w:sz w:val="24"/>
          <w:szCs w:val="24"/>
        </w:rPr>
        <w:t>е. Тема художественных произве</w:t>
      </w:r>
      <w:r w:rsidRPr="00424985">
        <w:rPr>
          <w:rFonts w:ascii="Times New Roman" w:hAnsi="Times New Roman" w:cs="Times New Roman"/>
          <w:sz w:val="24"/>
          <w:szCs w:val="24"/>
        </w:rPr>
        <w:t>дений: Международный женский день, День Победы.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Зарубежная литература.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Круг чтения: литературн</w:t>
      </w:r>
      <w:r>
        <w:rPr>
          <w:rFonts w:ascii="Times New Roman" w:hAnsi="Times New Roman" w:cs="Times New Roman"/>
          <w:sz w:val="24"/>
          <w:szCs w:val="24"/>
        </w:rPr>
        <w:t>ая (автор</w:t>
      </w:r>
      <w:r w:rsidRPr="00424985">
        <w:rPr>
          <w:rFonts w:ascii="Times New Roman" w:hAnsi="Times New Roman" w:cs="Times New Roman"/>
          <w:sz w:val="24"/>
          <w:szCs w:val="24"/>
        </w:rPr>
        <w:t>ская) сказка (не менее двух пр</w:t>
      </w:r>
      <w:r>
        <w:rPr>
          <w:rFonts w:ascii="Times New Roman" w:hAnsi="Times New Roman" w:cs="Times New Roman"/>
          <w:sz w:val="24"/>
          <w:szCs w:val="24"/>
        </w:rPr>
        <w:t>оизведений): зарубежные писате</w:t>
      </w:r>
      <w:r w:rsidRPr="00424985">
        <w:rPr>
          <w:rFonts w:ascii="Times New Roman" w:hAnsi="Times New Roman" w:cs="Times New Roman"/>
          <w:sz w:val="24"/>
          <w:szCs w:val="24"/>
        </w:rPr>
        <w:t xml:space="preserve">ли-сказочники (Ш. Перро, братья Гримм, Х.-К. Андерсен, Дж.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и др.).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sz w:val="24"/>
          <w:szCs w:val="24"/>
        </w:rPr>
        <w:t>а авторской сказки: герои, осо</w:t>
      </w:r>
      <w:r w:rsidRPr="00424985">
        <w:rPr>
          <w:rFonts w:ascii="Times New Roman" w:hAnsi="Times New Roman" w:cs="Times New Roman"/>
          <w:sz w:val="24"/>
          <w:szCs w:val="24"/>
        </w:rPr>
        <w:t>бенности построения и языка. Сходство тем и сюжетов сказок разных народов. Тема дружбы</w:t>
      </w:r>
      <w:r>
        <w:rPr>
          <w:rFonts w:ascii="Times New Roman" w:hAnsi="Times New Roman" w:cs="Times New Roman"/>
          <w:sz w:val="24"/>
          <w:szCs w:val="24"/>
        </w:rPr>
        <w:t xml:space="preserve"> в произведениях зарубежных ав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торов. Составление плана художественного произведения: </w:t>
      </w:r>
      <w:r>
        <w:rPr>
          <w:rFonts w:ascii="Times New Roman" w:hAnsi="Times New Roman" w:cs="Times New Roman"/>
          <w:sz w:val="24"/>
          <w:szCs w:val="24"/>
        </w:rPr>
        <w:t>ча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сти текста, их главные темы. Иллюстрации, их значение в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424985">
        <w:rPr>
          <w:rFonts w:ascii="Times New Roman" w:hAnsi="Times New Roman" w:cs="Times New Roman"/>
          <w:sz w:val="24"/>
          <w:szCs w:val="24"/>
        </w:rPr>
        <w:t>крытии содержания произведения.</w:t>
      </w:r>
    </w:p>
    <w:p w:rsid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Библиографическая  культура  (работа  с  детской  книгой и справочной литературой). </w:t>
      </w:r>
      <w:r>
        <w:rPr>
          <w:rFonts w:ascii="Times New Roman" w:hAnsi="Times New Roman" w:cs="Times New Roman"/>
          <w:sz w:val="24"/>
          <w:szCs w:val="24"/>
        </w:rPr>
        <w:t>Книга как источник необходи</w:t>
      </w:r>
      <w:r w:rsidRPr="00424985">
        <w:rPr>
          <w:rFonts w:ascii="Times New Roman" w:hAnsi="Times New Roman" w:cs="Times New Roman"/>
          <w:sz w:val="24"/>
          <w:szCs w:val="24"/>
        </w:rPr>
        <w:t>мых знаний. Элементы книги: содержание или оглавление, а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нотация, иллюстрация. Выбор книг на основе </w:t>
      </w:r>
      <w:r>
        <w:rPr>
          <w:rFonts w:ascii="Times New Roman" w:hAnsi="Times New Roman" w:cs="Times New Roman"/>
          <w:sz w:val="24"/>
          <w:szCs w:val="24"/>
        </w:rPr>
        <w:t>рекомендатель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ного списка, тематические картотеки библиотеки. Книга </w:t>
      </w:r>
      <w:r>
        <w:rPr>
          <w:rFonts w:ascii="Times New Roman" w:hAnsi="Times New Roman" w:cs="Times New Roman"/>
          <w:sz w:val="24"/>
          <w:szCs w:val="24"/>
        </w:rPr>
        <w:t>учеб</w:t>
      </w:r>
      <w:r w:rsidRPr="00424985">
        <w:rPr>
          <w:rFonts w:ascii="Times New Roman" w:hAnsi="Times New Roman" w:cs="Times New Roman"/>
          <w:sz w:val="24"/>
          <w:szCs w:val="24"/>
        </w:rPr>
        <w:t>ная, художественная, справочная.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_TOC_250011"/>
      <w:r w:rsidRPr="00424985">
        <w:rPr>
          <w:rFonts w:ascii="Times New Roman" w:hAnsi="Times New Roman" w:cs="Times New Roman"/>
          <w:sz w:val="24"/>
          <w:szCs w:val="24"/>
        </w:rPr>
        <w:t xml:space="preserve">3 </w:t>
      </w:r>
      <w:bookmarkEnd w:id="2"/>
      <w:r w:rsidRPr="00424985">
        <w:rPr>
          <w:rFonts w:ascii="Times New Roman" w:hAnsi="Times New Roman" w:cs="Times New Roman"/>
          <w:sz w:val="24"/>
          <w:szCs w:val="24"/>
        </w:rPr>
        <w:t>КЛАСС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О Родине и её истории. </w:t>
      </w:r>
      <w:r w:rsidRPr="00424985">
        <w:rPr>
          <w:rFonts w:ascii="Times New Roman" w:hAnsi="Times New Roman" w:cs="Times New Roman"/>
          <w:sz w:val="24"/>
          <w:szCs w:val="24"/>
        </w:rPr>
        <w:t>Любо</w:t>
      </w:r>
      <w:r>
        <w:rPr>
          <w:rFonts w:ascii="Times New Roman" w:hAnsi="Times New Roman" w:cs="Times New Roman"/>
          <w:sz w:val="24"/>
          <w:szCs w:val="24"/>
        </w:rPr>
        <w:t>вь к Родине и её история — важ</w:t>
      </w:r>
      <w:r w:rsidRPr="00424985">
        <w:rPr>
          <w:rFonts w:ascii="Times New Roman" w:hAnsi="Times New Roman" w:cs="Times New Roman"/>
          <w:sz w:val="24"/>
          <w:szCs w:val="24"/>
        </w:rPr>
        <w:t>ные темы произведений литературы (произведения одного-двух авторов по выбору). Чувство любви к Родине, сопричастность к прошлому и настоящему свое</w:t>
      </w:r>
      <w:r>
        <w:rPr>
          <w:rFonts w:ascii="Times New Roman" w:hAnsi="Times New Roman" w:cs="Times New Roman"/>
          <w:sz w:val="24"/>
          <w:szCs w:val="24"/>
        </w:rPr>
        <w:t>й страны и родного края — глав</w:t>
      </w:r>
      <w:r w:rsidRPr="00424985">
        <w:rPr>
          <w:rFonts w:ascii="Times New Roman" w:hAnsi="Times New Roman" w:cs="Times New Roman"/>
          <w:sz w:val="24"/>
          <w:szCs w:val="24"/>
        </w:rPr>
        <w:t>ные идеи, нравственные ценн</w:t>
      </w:r>
      <w:r>
        <w:rPr>
          <w:rFonts w:ascii="Times New Roman" w:hAnsi="Times New Roman" w:cs="Times New Roman"/>
          <w:sz w:val="24"/>
          <w:szCs w:val="24"/>
        </w:rPr>
        <w:t>ости, выраженные в произведени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ях о Родине. Образ Родины в </w:t>
      </w:r>
      <w:r>
        <w:rPr>
          <w:rFonts w:ascii="Times New Roman" w:hAnsi="Times New Roman" w:cs="Times New Roman"/>
          <w:sz w:val="24"/>
          <w:szCs w:val="24"/>
        </w:rPr>
        <w:t>стихотворных и прозаических про</w:t>
      </w:r>
      <w:r w:rsidRPr="00424985">
        <w:rPr>
          <w:rFonts w:ascii="Times New Roman" w:hAnsi="Times New Roman" w:cs="Times New Roman"/>
          <w:sz w:val="24"/>
          <w:szCs w:val="24"/>
        </w:rPr>
        <w:t>изведениях писателей и поэтов Х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Х и </w:t>
      </w:r>
      <w:r w:rsidRPr="00424985">
        <w:rPr>
          <w:rFonts w:ascii="Times New Roman" w:hAnsi="Times New Roman" w:cs="Times New Roman"/>
          <w:sz w:val="24"/>
          <w:szCs w:val="24"/>
        </w:rPr>
        <w:lastRenderedPageBreak/>
        <w:t>ХХ веков. Осознание нравственно-этических поняти</w:t>
      </w:r>
      <w:r>
        <w:rPr>
          <w:rFonts w:ascii="Times New Roman" w:hAnsi="Times New Roman" w:cs="Times New Roman"/>
          <w:sz w:val="24"/>
          <w:szCs w:val="24"/>
        </w:rPr>
        <w:t>й: любовь к родной стороне, ма</w:t>
      </w:r>
      <w:r w:rsidRPr="00424985">
        <w:rPr>
          <w:rFonts w:ascii="Times New Roman" w:hAnsi="Times New Roman" w:cs="Times New Roman"/>
          <w:sz w:val="24"/>
          <w:szCs w:val="24"/>
        </w:rPr>
        <w:t>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Фольклор </w:t>
      </w:r>
      <w:r w:rsidRPr="00424985">
        <w:rPr>
          <w:rFonts w:ascii="Times New Roman" w:hAnsi="Times New Roman" w:cs="Times New Roman"/>
          <w:sz w:val="24"/>
          <w:szCs w:val="24"/>
        </w:rPr>
        <w:t>(</w:t>
      </w:r>
      <w:r w:rsidRPr="00424985">
        <w:rPr>
          <w:rFonts w:ascii="Times New Roman" w:hAnsi="Times New Roman" w:cs="Times New Roman"/>
          <w:i/>
          <w:sz w:val="24"/>
          <w:szCs w:val="24"/>
        </w:rPr>
        <w:t>устное народное творчество</w:t>
      </w:r>
      <w:r w:rsidRPr="00424985">
        <w:rPr>
          <w:rFonts w:ascii="Times New Roman" w:hAnsi="Times New Roman" w:cs="Times New Roman"/>
          <w:sz w:val="24"/>
          <w:szCs w:val="24"/>
        </w:rPr>
        <w:t>)</w:t>
      </w:r>
      <w:r w:rsidRPr="0042498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 xml:space="preserve">Круг чтения: 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424985">
        <w:rPr>
          <w:rFonts w:ascii="Times New Roman" w:hAnsi="Times New Roman" w:cs="Times New Roman"/>
          <w:sz w:val="24"/>
          <w:szCs w:val="24"/>
        </w:rPr>
        <w:t>лые жанры фольклора (посл</w:t>
      </w:r>
      <w:r>
        <w:rPr>
          <w:rFonts w:ascii="Times New Roman" w:hAnsi="Times New Roman" w:cs="Times New Roman"/>
          <w:sz w:val="24"/>
          <w:szCs w:val="24"/>
        </w:rPr>
        <w:t xml:space="preserve">овицы,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считалки, небы</w:t>
      </w:r>
      <w:r w:rsidRPr="00424985">
        <w:rPr>
          <w:rFonts w:ascii="Times New Roman" w:hAnsi="Times New Roman" w:cs="Times New Roman"/>
          <w:sz w:val="24"/>
          <w:szCs w:val="24"/>
        </w:rPr>
        <w:t>лицы, скороговорки, загадки, по выбору).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Знакомство с видами загадок. Пословицы народов России (значение, </w:t>
      </w:r>
      <w:r>
        <w:rPr>
          <w:rFonts w:ascii="Times New Roman" w:hAnsi="Times New Roman" w:cs="Times New Roman"/>
          <w:sz w:val="24"/>
          <w:szCs w:val="24"/>
        </w:rPr>
        <w:t>характеристи</w:t>
      </w:r>
      <w:r w:rsidRPr="00424985">
        <w:rPr>
          <w:rFonts w:ascii="Times New Roman" w:hAnsi="Times New Roman" w:cs="Times New Roman"/>
          <w:sz w:val="24"/>
          <w:szCs w:val="24"/>
        </w:rPr>
        <w:t>ка, нравственная основа). Книги</w:t>
      </w:r>
      <w:r>
        <w:rPr>
          <w:rFonts w:ascii="Times New Roman" w:hAnsi="Times New Roman" w:cs="Times New Roman"/>
          <w:sz w:val="24"/>
          <w:szCs w:val="24"/>
        </w:rPr>
        <w:t xml:space="preserve"> и словари, созданные В. И. Да</w:t>
      </w:r>
      <w:r w:rsidRPr="00424985">
        <w:rPr>
          <w:rFonts w:ascii="Times New Roman" w:hAnsi="Times New Roman" w:cs="Times New Roman"/>
          <w:sz w:val="24"/>
          <w:szCs w:val="24"/>
        </w:rPr>
        <w:t>лем. Активный словарь устной речи: использование образных слов, пословиц и поговорок,</w:t>
      </w:r>
      <w:r>
        <w:rPr>
          <w:rFonts w:ascii="Times New Roman" w:hAnsi="Times New Roman" w:cs="Times New Roman"/>
          <w:sz w:val="24"/>
          <w:szCs w:val="24"/>
        </w:rPr>
        <w:t xml:space="preserve"> крылатых выражений. Нравствен</w:t>
      </w:r>
      <w:r w:rsidRPr="00424985">
        <w:rPr>
          <w:rFonts w:ascii="Times New Roman" w:hAnsi="Times New Roman" w:cs="Times New Roman"/>
          <w:sz w:val="24"/>
          <w:szCs w:val="24"/>
        </w:rPr>
        <w:t>ные ценности в фольклорных произведениях народов России.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 xml:space="preserve">Фольклорная сказка как </w:t>
      </w:r>
      <w:r>
        <w:rPr>
          <w:rFonts w:ascii="Times New Roman" w:hAnsi="Times New Roman" w:cs="Times New Roman"/>
          <w:sz w:val="24"/>
          <w:szCs w:val="24"/>
        </w:rPr>
        <w:t>отражение общечеловеческих цен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ностей и нравственных правил. Виды сказок (о животных, </w:t>
      </w:r>
      <w:r>
        <w:rPr>
          <w:rFonts w:ascii="Times New Roman" w:hAnsi="Times New Roman" w:cs="Times New Roman"/>
          <w:sz w:val="24"/>
          <w:szCs w:val="24"/>
        </w:rPr>
        <w:t>бы</w:t>
      </w:r>
      <w:r w:rsidRPr="00424985">
        <w:rPr>
          <w:rFonts w:ascii="Times New Roman" w:hAnsi="Times New Roman" w:cs="Times New Roman"/>
          <w:sz w:val="24"/>
          <w:szCs w:val="24"/>
        </w:rPr>
        <w:t>товые, волшебные). Художественные особенности сказок: п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</w:t>
      </w:r>
      <w:r>
        <w:rPr>
          <w:rFonts w:ascii="Times New Roman" w:hAnsi="Times New Roman" w:cs="Times New Roman"/>
          <w:sz w:val="24"/>
          <w:szCs w:val="24"/>
        </w:rPr>
        <w:t>иллю</w:t>
      </w:r>
      <w:r w:rsidRPr="00424985">
        <w:rPr>
          <w:rFonts w:ascii="Times New Roman" w:hAnsi="Times New Roman" w:cs="Times New Roman"/>
          <w:sz w:val="24"/>
          <w:szCs w:val="24"/>
        </w:rPr>
        <w:t xml:space="preserve">страции Ю. А. Васнецова, И. Я.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, В. М. Конашевич). Отражение в сказках народного быта и культуры. Составление плана сказки.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sz w:val="24"/>
          <w:szCs w:val="24"/>
        </w:rPr>
        <w:t xml:space="preserve">Круг чтения: народная песня. Чувства, которые рождают песни, темы песен. Описание картин природы как способ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424985">
        <w:rPr>
          <w:rFonts w:ascii="Times New Roman" w:hAnsi="Times New Roman" w:cs="Times New Roman"/>
          <w:sz w:val="24"/>
          <w:szCs w:val="24"/>
        </w:rPr>
        <w:t xml:space="preserve">сказать в песне о родной земле. Былина как народный </w:t>
      </w:r>
      <w:r>
        <w:rPr>
          <w:rFonts w:ascii="Times New Roman" w:hAnsi="Times New Roman" w:cs="Times New Roman"/>
          <w:sz w:val="24"/>
          <w:szCs w:val="24"/>
        </w:rPr>
        <w:t>песен</w:t>
      </w:r>
      <w:r w:rsidRPr="00424985">
        <w:rPr>
          <w:rFonts w:ascii="Times New Roman" w:hAnsi="Times New Roman" w:cs="Times New Roman"/>
          <w:sz w:val="24"/>
          <w:szCs w:val="24"/>
        </w:rPr>
        <w:t>ный сказ о важном историч</w:t>
      </w:r>
      <w:r>
        <w:rPr>
          <w:rFonts w:ascii="Times New Roman" w:hAnsi="Times New Roman" w:cs="Times New Roman"/>
          <w:sz w:val="24"/>
          <w:szCs w:val="24"/>
        </w:rPr>
        <w:t>еском событии. Фольклорные осо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бенности жанра былин: язык </w:t>
      </w:r>
      <w:r>
        <w:rPr>
          <w:rFonts w:ascii="Times New Roman" w:hAnsi="Times New Roman" w:cs="Times New Roman"/>
          <w:sz w:val="24"/>
          <w:szCs w:val="24"/>
        </w:rPr>
        <w:t>(напевность исполнения, вырази</w:t>
      </w:r>
      <w:r w:rsidRPr="00424985">
        <w:rPr>
          <w:rFonts w:ascii="Times New Roman" w:hAnsi="Times New Roman" w:cs="Times New Roman"/>
          <w:sz w:val="24"/>
          <w:szCs w:val="24"/>
        </w:rPr>
        <w:t>тельность), характеристика главного героя (где жил, чем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24985">
        <w:rPr>
          <w:rFonts w:ascii="Times New Roman" w:hAnsi="Times New Roman" w:cs="Times New Roman"/>
          <w:sz w:val="24"/>
          <w:szCs w:val="24"/>
        </w:rPr>
        <w:t xml:space="preserve">занимался, какими качествами обладал). Характеристика </w:t>
      </w:r>
      <w:r>
        <w:rPr>
          <w:rFonts w:ascii="Times New Roman" w:hAnsi="Times New Roman" w:cs="Times New Roman"/>
          <w:sz w:val="24"/>
          <w:szCs w:val="24"/>
        </w:rPr>
        <w:t>бы</w:t>
      </w:r>
      <w:r w:rsidRPr="00424985">
        <w:rPr>
          <w:rFonts w:ascii="Times New Roman" w:hAnsi="Times New Roman" w:cs="Times New Roman"/>
          <w:sz w:val="24"/>
          <w:szCs w:val="24"/>
        </w:rPr>
        <w:t>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Творчество А. С. Пушкина. </w:t>
      </w:r>
      <w:r w:rsidRPr="00424985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С. Пушкин — великий рус</w:t>
      </w:r>
      <w:r w:rsidRPr="00424985">
        <w:rPr>
          <w:rFonts w:ascii="Times New Roman" w:hAnsi="Times New Roman" w:cs="Times New Roman"/>
          <w:sz w:val="24"/>
          <w:szCs w:val="24"/>
        </w:rPr>
        <w:t xml:space="preserve">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(по </w:t>
      </w:r>
      <w:r>
        <w:rPr>
          <w:rFonts w:ascii="Times New Roman" w:hAnsi="Times New Roman" w:cs="Times New Roman"/>
          <w:sz w:val="24"/>
          <w:szCs w:val="24"/>
        </w:rPr>
        <w:t>выбо</w:t>
      </w:r>
      <w:r w:rsidRPr="00424985">
        <w:rPr>
          <w:rFonts w:ascii="Times New Roman" w:hAnsi="Times New Roman" w:cs="Times New Roman"/>
          <w:sz w:val="24"/>
          <w:szCs w:val="24"/>
        </w:rPr>
        <w:t xml:space="preserve">ру, например, «Сказка о царе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>лтане</w:t>
      </w:r>
      <w:proofErr w:type="spellEnd"/>
      <w:r>
        <w:rPr>
          <w:rFonts w:ascii="Times New Roman" w:hAnsi="Times New Roman" w:cs="Times New Roman"/>
          <w:sz w:val="24"/>
          <w:szCs w:val="24"/>
        </w:rPr>
        <w:t>, о сыне его славном и мо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гучем богатыре князе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Гвидоне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Салтановиче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 прекрасной ца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ревне Лебеди»). Нравственный смысл произведения, структура сказочного текста, особенности сюжета, приём повтора как основа изменения сюжета. </w:t>
      </w:r>
      <w:r>
        <w:rPr>
          <w:rFonts w:ascii="Times New Roman" w:hAnsi="Times New Roman" w:cs="Times New Roman"/>
          <w:sz w:val="24"/>
          <w:szCs w:val="24"/>
        </w:rPr>
        <w:t xml:space="preserve">Связь пушкинских сказок с </w:t>
      </w:r>
      <w:proofErr w:type="gramStart"/>
      <w:r>
        <w:rPr>
          <w:rFonts w:ascii="Times New Roman" w:hAnsi="Times New Roman" w:cs="Times New Roman"/>
          <w:sz w:val="24"/>
          <w:szCs w:val="24"/>
        </w:rPr>
        <w:t>фоль</w:t>
      </w:r>
      <w:r w:rsidRPr="00424985">
        <w:rPr>
          <w:rFonts w:ascii="Times New Roman" w:hAnsi="Times New Roman" w:cs="Times New Roman"/>
          <w:sz w:val="24"/>
          <w:szCs w:val="24"/>
        </w:rPr>
        <w:t>клорными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— </w:t>
      </w:r>
      <w:r>
        <w:rPr>
          <w:rFonts w:ascii="Times New Roman" w:hAnsi="Times New Roman" w:cs="Times New Roman"/>
          <w:sz w:val="24"/>
          <w:szCs w:val="24"/>
        </w:rPr>
        <w:t>иллю</w:t>
      </w:r>
      <w:r w:rsidRPr="00424985">
        <w:rPr>
          <w:rFonts w:ascii="Times New Roman" w:hAnsi="Times New Roman" w:cs="Times New Roman"/>
          <w:sz w:val="24"/>
          <w:szCs w:val="24"/>
        </w:rPr>
        <w:t>стратор сказок А. С. Пушкина.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Творчество И. А. Крылова. </w:t>
      </w:r>
      <w:r w:rsidRPr="00424985">
        <w:rPr>
          <w:rFonts w:ascii="Times New Roman" w:hAnsi="Times New Roman" w:cs="Times New Roman"/>
          <w:sz w:val="24"/>
          <w:szCs w:val="24"/>
        </w:rPr>
        <w:t xml:space="preserve">Басня — произведение-поучение, которое помогает увидеть свои и чужие недостатки. </w:t>
      </w:r>
      <w:r>
        <w:rPr>
          <w:rFonts w:ascii="Times New Roman" w:hAnsi="Times New Roman" w:cs="Times New Roman"/>
          <w:sz w:val="24"/>
          <w:szCs w:val="24"/>
        </w:rPr>
        <w:t>Иносказа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ние в баснях. И. А. Крылов — великий русский баснописец. Басни И. А. Крылова (не менее двух): назначение, темы и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рои, особенности языка. Явная и скрытая мораль басен.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пользование крылатых выражений в речи.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>Картины природы в произведениях поэтов и писателей Х</w:t>
      </w:r>
      <w:proofErr w:type="gramStart"/>
      <w:r w:rsidRPr="00424985"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 w:rsidRPr="00424985">
        <w:rPr>
          <w:rFonts w:ascii="Times New Roman" w:hAnsi="Times New Roman" w:cs="Times New Roman"/>
          <w:i/>
          <w:sz w:val="24"/>
          <w:szCs w:val="24"/>
        </w:rPr>
        <w:t xml:space="preserve">Х—ХХ веков. </w:t>
      </w:r>
      <w:r w:rsidRPr="00424985">
        <w:rPr>
          <w:rFonts w:ascii="Times New Roman" w:hAnsi="Times New Roman" w:cs="Times New Roman"/>
          <w:sz w:val="24"/>
          <w:szCs w:val="24"/>
        </w:rPr>
        <w:t>Лирические произведения как способ перед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чувств людей, автора. Картины природы в произведениях поэтов и писателей (не менее пяти авторов по выбору): Ф. И. Тютчева, А. А. Фета, М. Ю. Лермонтова, А. Н.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Майкова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Н. А. Некрасова, А. А. Блока, С. А. Есенина, К. Д. Бальмонта, И. А. Бунина, А. П. Чехова, К. Г. Паустовского и др. Чувства, вызываемые лирическими произведениями. </w:t>
      </w:r>
      <w:r>
        <w:rPr>
          <w:rFonts w:ascii="Times New Roman" w:hAnsi="Times New Roman" w:cs="Times New Roman"/>
          <w:sz w:val="24"/>
          <w:szCs w:val="24"/>
        </w:rPr>
        <w:t>Средства вырази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тельности в произведениях лирики: эпитеты, синонимы, </w:t>
      </w:r>
      <w:r>
        <w:rPr>
          <w:rFonts w:ascii="Times New Roman" w:hAnsi="Times New Roman" w:cs="Times New Roman"/>
          <w:sz w:val="24"/>
          <w:szCs w:val="24"/>
        </w:rPr>
        <w:t>анто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нимы, сравнения. Звукопись, </w:t>
      </w:r>
      <w:r>
        <w:rPr>
          <w:rFonts w:ascii="Times New Roman" w:hAnsi="Times New Roman" w:cs="Times New Roman"/>
          <w:sz w:val="24"/>
          <w:szCs w:val="24"/>
        </w:rPr>
        <w:t>её выразительное значение. Оли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цетворение как одно из средств выразительности лирического произведения. Живописные полотна как иллюстрация к </w:t>
      </w:r>
      <w:r>
        <w:rPr>
          <w:rFonts w:ascii="Times New Roman" w:hAnsi="Times New Roman" w:cs="Times New Roman"/>
          <w:sz w:val="24"/>
          <w:szCs w:val="24"/>
        </w:rPr>
        <w:t>лири</w:t>
      </w:r>
      <w:r w:rsidRPr="00424985">
        <w:rPr>
          <w:rFonts w:ascii="Times New Roman" w:hAnsi="Times New Roman" w:cs="Times New Roman"/>
          <w:sz w:val="24"/>
          <w:szCs w:val="24"/>
        </w:rPr>
        <w:t xml:space="preserve">ческому произведению: пейзаж.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 xml:space="preserve">Сравнение средств создания пейзажа в тексте-описании (эпитеты, сравнения, </w:t>
      </w:r>
      <w:r>
        <w:rPr>
          <w:rFonts w:ascii="Times New Roman" w:hAnsi="Times New Roman" w:cs="Times New Roman"/>
          <w:sz w:val="24"/>
          <w:szCs w:val="24"/>
        </w:rPr>
        <w:t>олицетворе</w:t>
      </w:r>
      <w:r w:rsidRPr="00424985">
        <w:rPr>
          <w:rFonts w:ascii="Times New Roman" w:hAnsi="Times New Roman" w:cs="Times New Roman"/>
          <w:sz w:val="24"/>
          <w:szCs w:val="24"/>
        </w:rPr>
        <w:t>ния), в изобразительном искус</w:t>
      </w:r>
      <w:r>
        <w:rPr>
          <w:rFonts w:ascii="Times New Roman" w:hAnsi="Times New Roman" w:cs="Times New Roman"/>
          <w:sz w:val="24"/>
          <w:szCs w:val="24"/>
        </w:rPr>
        <w:t>стве (цвет, композиция), в про</w:t>
      </w:r>
      <w:r w:rsidRPr="00424985">
        <w:rPr>
          <w:rFonts w:ascii="Times New Roman" w:hAnsi="Times New Roman" w:cs="Times New Roman"/>
          <w:sz w:val="24"/>
          <w:szCs w:val="24"/>
        </w:rPr>
        <w:t>изведениях музыкального искусства (тон, темп, мелодия).</w:t>
      </w:r>
      <w:proofErr w:type="gramEnd"/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Творчество Л. Н. Толстого. </w:t>
      </w:r>
      <w:r>
        <w:rPr>
          <w:rFonts w:ascii="Times New Roman" w:hAnsi="Times New Roman" w:cs="Times New Roman"/>
          <w:sz w:val="24"/>
          <w:szCs w:val="24"/>
        </w:rPr>
        <w:t>Жанровое многообразие произ</w:t>
      </w:r>
      <w:r w:rsidRPr="00424985">
        <w:rPr>
          <w:rFonts w:ascii="Times New Roman" w:hAnsi="Times New Roman" w:cs="Times New Roman"/>
          <w:sz w:val="24"/>
          <w:szCs w:val="24"/>
        </w:rPr>
        <w:t>ведений Л. Н. Толстого: сказк</w:t>
      </w:r>
      <w:r>
        <w:rPr>
          <w:rFonts w:ascii="Times New Roman" w:hAnsi="Times New Roman" w:cs="Times New Roman"/>
          <w:sz w:val="24"/>
          <w:szCs w:val="24"/>
        </w:rPr>
        <w:t xml:space="preserve">и, рассказы, басни, быль (не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нее трёх произведений). Рассказ как повествование: связь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424985">
        <w:rPr>
          <w:rFonts w:ascii="Times New Roman" w:hAnsi="Times New Roman" w:cs="Times New Roman"/>
          <w:sz w:val="24"/>
          <w:szCs w:val="24"/>
        </w:rPr>
        <w:t>держания с реальным событие</w:t>
      </w:r>
      <w:r>
        <w:rPr>
          <w:rFonts w:ascii="Times New Roman" w:hAnsi="Times New Roman" w:cs="Times New Roman"/>
          <w:sz w:val="24"/>
          <w:szCs w:val="24"/>
        </w:rPr>
        <w:t>м. Структурные части произведе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</w:t>
      </w:r>
      <w:r>
        <w:rPr>
          <w:rFonts w:ascii="Times New Roman" w:hAnsi="Times New Roman" w:cs="Times New Roman"/>
          <w:sz w:val="24"/>
          <w:szCs w:val="24"/>
        </w:rPr>
        <w:t>действую</w:t>
      </w:r>
      <w:r w:rsidRPr="00424985">
        <w:rPr>
          <w:rFonts w:ascii="Times New Roman" w:hAnsi="Times New Roman" w:cs="Times New Roman"/>
          <w:sz w:val="24"/>
          <w:szCs w:val="24"/>
        </w:rPr>
        <w:t xml:space="preserve">щие лица, различение рассказчика и автора произведения. </w:t>
      </w:r>
      <w:r>
        <w:rPr>
          <w:rFonts w:ascii="Times New Roman" w:hAnsi="Times New Roman" w:cs="Times New Roman"/>
          <w:sz w:val="24"/>
          <w:szCs w:val="24"/>
        </w:rPr>
        <w:t>Ху</w:t>
      </w:r>
      <w:r w:rsidRPr="00424985">
        <w:rPr>
          <w:rFonts w:ascii="Times New Roman" w:hAnsi="Times New Roman" w:cs="Times New Roman"/>
          <w:sz w:val="24"/>
          <w:szCs w:val="24"/>
        </w:rPr>
        <w:t xml:space="preserve">дожественные особенности текста-описания, </w:t>
      </w:r>
      <w:r>
        <w:rPr>
          <w:rFonts w:ascii="Times New Roman" w:hAnsi="Times New Roman" w:cs="Times New Roman"/>
          <w:sz w:val="24"/>
          <w:szCs w:val="24"/>
        </w:rPr>
        <w:t>текста-рассужде</w:t>
      </w:r>
      <w:r w:rsidRPr="00424985">
        <w:rPr>
          <w:rFonts w:ascii="Times New Roman" w:hAnsi="Times New Roman" w:cs="Times New Roman"/>
          <w:sz w:val="24"/>
          <w:szCs w:val="24"/>
        </w:rPr>
        <w:t>ния.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Литературная сказка. </w:t>
      </w:r>
      <w:r w:rsidRPr="00424985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тературная сказка русских писа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телей (не менее двух). Круг чтения: произведения Д. Н.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Мами</w:t>
      </w:r>
      <w:r w:rsidRPr="00424985">
        <w:rPr>
          <w:rFonts w:ascii="Times New Roman" w:hAnsi="Times New Roman" w:cs="Times New Roman"/>
          <w:sz w:val="24"/>
          <w:szCs w:val="24"/>
        </w:rPr>
        <w:t>на-Сибиряка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, В. Ф. Одоевского, В. М. Гаршина, М. Горького, И. С. Соколова-Микитова, Г. А.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Скребицкого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и др. Особенности авторских сказок (сюжет, яз</w:t>
      </w:r>
      <w:r>
        <w:rPr>
          <w:rFonts w:ascii="Times New Roman" w:hAnsi="Times New Roman" w:cs="Times New Roman"/>
          <w:sz w:val="24"/>
          <w:szCs w:val="24"/>
        </w:rPr>
        <w:t>ык, герои). Составление аннота</w:t>
      </w:r>
      <w:r w:rsidRPr="00424985">
        <w:rPr>
          <w:rFonts w:ascii="Times New Roman" w:hAnsi="Times New Roman" w:cs="Times New Roman"/>
          <w:sz w:val="24"/>
          <w:szCs w:val="24"/>
        </w:rPr>
        <w:t>ции.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Произведения о взаимоотношениях человека и животных. </w:t>
      </w:r>
      <w:r w:rsidRPr="00424985">
        <w:rPr>
          <w:rFonts w:ascii="Times New Roman" w:hAnsi="Times New Roman" w:cs="Times New Roman"/>
          <w:sz w:val="24"/>
          <w:szCs w:val="24"/>
        </w:rPr>
        <w:t xml:space="preserve">Человек и его отношения с животными: верность, преданность, забота и любовь. Круг чтения (по выбору, не менее четырёх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торов): произведения Д. Н. Мамина-Сибиряка, К. </w:t>
      </w:r>
      <w:r>
        <w:rPr>
          <w:rFonts w:ascii="Times New Roman" w:hAnsi="Times New Roman" w:cs="Times New Roman"/>
          <w:sz w:val="24"/>
          <w:szCs w:val="24"/>
        </w:rPr>
        <w:t>Г. Паустов</w:t>
      </w:r>
      <w:r w:rsidRPr="00424985">
        <w:rPr>
          <w:rFonts w:ascii="Times New Roman" w:hAnsi="Times New Roman" w:cs="Times New Roman"/>
          <w:sz w:val="24"/>
          <w:szCs w:val="24"/>
        </w:rPr>
        <w:t xml:space="preserve">ского, М. М. Пришвина, С. В. Образцова, В. Л. Дурова, Б. С. Житкова. 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 xml:space="preserve">Особенности рассказа: тема, герои, реальность событий, композиция, объекты описания (портрет героя, </w:t>
      </w:r>
      <w:r>
        <w:rPr>
          <w:rFonts w:ascii="Times New Roman" w:hAnsi="Times New Roman" w:cs="Times New Roman"/>
          <w:sz w:val="24"/>
          <w:szCs w:val="24"/>
        </w:rPr>
        <w:t>опи</w:t>
      </w:r>
      <w:r w:rsidRPr="00424985">
        <w:rPr>
          <w:rFonts w:ascii="Times New Roman" w:hAnsi="Times New Roman" w:cs="Times New Roman"/>
          <w:sz w:val="24"/>
          <w:szCs w:val="24"/>
        </w:rPr>
        <w:t>сание интерьера).</w:t>
      </w:r>
      <w:proofErr w:type="gramEnd"/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Произведения о детях. </w:t>
      </w:r>
      <w:r w:rsidRPr="00424985">
        <w:rPr>
          <w:rFonts w:ascii="Times New Roman" w:hAnsi="Times New Roman" w:cs="Times New Roman"/>
          <w:sz w:val="24"/>
          <w:szCs w:val="24"/>
        </w:rPr>
        <w:t>Дет</w:t>
      </w:r>
      <w:r>
        <w:rPr>
          <w:rFonts w:ascii="Times New Roman" w:hAnsi="Times New Roman" w:cs="Times New Roman"/>
          <w:sz w:val="24"/>
          <w:szCs w:val="24"/>
        </w:rPr>
        <w:t>и — герои произведений: раскры</w:t>
      </w:r>
      <w:r w:rsidRPr="00424985">
        <w:rPr>
          <w:rFonts w:ascii="Times New Roman" w:hAnsi="Times New Roman" w:cs="Times New Roman"/>
          <w:sz w:val="24"/>
          <w:szCs w:val="24"/>
        </w:rPr>
        <w:t xml:space="preserve">тие тем «Разные детские судьбы», «Дети на войне». Отличие </w:t>
      </w:r>
      <w:r>
        <w:rPr>
          <w:rFonts w:ascii="Times New Roman" w:hAnsi="Times New Roman" w:cs="Times New Roman"/>
          <w:sz w:val="24"/>
          <w:szCs w:val="24"/>
        </w:rPr>
        <w:t>ав</w:t>
      </w:r>
      <w:r w:rsidRPr="00424985">
        <w:rPr>
          <w:rFonts w:ascii="Times New Roman" w:hAnsi="Times New Roman" w:cs="Times New Roman"/>
          <w:sz w:val="24"/>
          <w:szCs w:val="24"/>
        </w:rPr>
        <w:t>тора от героя и рассказчика. Г</w:t>
      </w:r>
      <w:r>
        <w:rPr>
          <w:rFonts w:ascii="Times New Roman" w:hAnsi="Times New Roman" w:cs="Times New Roman"/>
          <w:sz w:val="24"/>
          <w:szCs w:val="24"/>
        </w:rPr>
        <w:t>ерой художественного произведе</w:t>
      </w:r>
      <w:r w:rsidRPr="00424985">
        <w:rPr>
          <w:rFonts w:ascii="Times New Roman" w:hAnsi="Times New Roman" w:cs="Times New Roman"/>
          <w:sz w:val="24"/>
          <w:szCs w:val="24"/>
        </w:rPr>
        <w:t>ния: время и место проживания, особенности внешнего вида и характера. Историческая обс</w:t>
      </w:r>
      <w:r>
        <w:rPr>
          <w:rFonts w:ascii="Times New Roman" w:hAnsi="Times New Roman" w:cs="Times New Roman"/>
          <w:sz w:val="24"/>
          <w:szCs w:val="24"/>
        </w:rPr>
        <w:t>тановка как фон создания произ</w:t>
      </w:r>
      <w:r w:rsidRPr="00424985">
        <w:rPr>
          <w:rFonts w:ascii="Times New Roman" w:hAnsi="Times New Roman" w:cs="Times New Roman"/>
          <w:sz w:val="24"/>
          <w:szCs w:val="24"/>
        </w:rPr>
        <w:t>ведения: судьбы крестьянских д</w:t>
      </w:r>
      <w:r>
        <w:rPr>
          <w:rFonts w:ascii="Times New Roman" w:hAnsi="Times New Roman" w:cs="Times New Roman"/>
          <w:sz w:val="24"/>
          <w:szCs w:val="24"/>
        </w:rPr>
        <w:t>етей, дети на войне (произведе</w:t>
      </w:r>
      <w:r w:rsidRPr="00424985">
        <w:rPr>
          <w:rFonts w:ascii="Times New Roman" w:hAnsi="Times New Roman" w:cs="Times New Roman"/>
          <w:sz w:val="24"/>
          <w:szCs w:val="24"/>
        </w:rPr>
        <w:t>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Юмористические произведения. </w:t>
      </w:r>
      <w:r>
        <w:rPr>
          <w:rFonts w:ascii="Times New Roman" w:hAnsi="Times New Roman" w:cs="Times New Roman"/>
          <w:sz w:val="24"/>
          <w:szCs w:val="24"/>
        </w:rPr>
        <w:t>Комичность как основа сю</w:t>
      </w:r>
      <w:r w:rsidRPr="00424985">
        <w:rPr>
          <w:rFonts w:ascii="Times New Roman" w:hAnsi="Times New Roman" w:cs="Times New Roman"/>
          <w:sz w:val="24"/>
          <w:szCs w:val="24"/>
        </w:rPr>
        <w:t>жета. Герой юмористического</w:t>
      </w:r>
      <w:r>
        <w:rPr>
          <w:rFonts w:ascii="Times New Roman" w:hAnsi="Times New Roman" w:cs="Times New Roman"/>
          <w:sz w:val="24"/>
          <w:szCs w:val="24"/>
        </w:rPr>
        <w:t xml:space="preserve"> произведения. Средства вырази</w:t>
      </w:r>
      <w:r w:rsidRPr="00424985">
        <w:rPr>
          <w:rFonts w:ascii="Times New Roman" w:hAnsi="Times New Roman" w:cs="Times New Roman"/>
          <w:sz w:val="24"/>
          <w:szCs w:val="24"/>
        </w:rPr>
        <w:t>тельности текста юмористи</w:t>
      </w:r>
      <w:r>
        <w:rPr>
          <w:rFonts w:ascii="Times New Roman" w:hAnsi="Times New Roman" w:cs="Times New Roman"/>
          <w:sz w:val="24"/>
          <w:szCs w:val="24"/>
        </w:rPr>
        <w:t>ческого содержания: преувеличе</w:t>
      </w:r>
      <w:r w:rsidRPr="00424985">
        <w:rPr>
          <w:rFonts w:ascii="Times New Roman" w:hAnsi="Times New Roman" w:cs="Times New Roman"/>
          <w:sz w:val="24"/>
          <w:szCs w:val="24"/>
        </w:rPr>
        <w:t xml:space="preserve">ние. Авторы юмористических рассказов (не менее двух </w:t>
      </w:r>
      <w:r>
        <w:rPr>
          <w:rFonts w:ascii="Times New Roman" w:hAnsi="Times New Roman" w:cs="Times New Roman"/>
          <w:sz w:val="24"/>
          <w:szCs w:val="24"/>
        </w:rPr>
        <w:t>произ</w:t>
      </w:r>
      <w:r w:rsidRPr="00424985">
        <w:rPr>
          <w:rFonts w:ascii="Times New Roman" w:hAnsi="Times New Roman" w:cs="Times New Roman"/>
          <w:sz w:val="24"/>
          <w:szCs w:val="24"/>
        </w:rPr>
        <w:t xml:space="preserve">ведений): М. М. Зощенко, Н. Н. Носов, В. В.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Голявкин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Зарубежная литература. </w:t>
      </w:r>
      <w:r w:rsidRPr="00424985">
        <w:rPr>
          <w:rFonts w:ascii="Times New Roman" w:hAnsi="Times New Roman" w:cs="Times New Roman"/>
          <w:sz w:val="24"/>
          <w:szCs w:val="24"/>
        </w:rPr>
        <w:t>Круг чтения (произведения дву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трёх авторов по выбору): литературные сказки Ш. Перро, Х.-К. Андерсена, Ц.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Топелиуса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Р. Киплинга, Дж.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Лагерлёф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 xml:space="preserve">. Особенности авторских сказок (сюжет, язык,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24985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4985">
        <w:rPr>
          <w:rFonts w:ascii="Times New Roman" w:hAnsi="Times New Roman" w:cs="Times New Roman"/>
          <w:sz w:val="24"/>
          <w:szCs w:val="24"/>
        </w:rPr>
        <w:t xml:space="preserve"> рои). Рассказы о животных зарубежных писателей. Известные переводчики зарубежной литературы: С. Я. Маршак, К. И. </w:t>
      </w:r>
      <w:r>
        <w:rPr>
          <w:rFonts w:ascii="Times New Roman" w:hAnsi="Times New Roman" w:cs="Times New Roman"/>
          <w:sz w:val="24"/>
          <w:szCs w:val="24"/>
        </w:rPr>
        <w:t>Чу</w:t>
      </w:r>
      <w:r w:rsidRPr="00424985">
        <w:rPr>
          <w:rFonts w:ascii="Times New Roman" w:hAnsi="Times New Roman" w:cs="Times New Roman"/>
          <w:sz w:val="24"/>
          <w:szCs w:val="24"/>
        </w:rPr>
        <w:t xml:space="preserve">ковский, Б. В. </w:t>
      </w:r>
      <w:proofErr w:type="spellStart"/>
      <w:r w:rsidRPr="00424985"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 w:rsidRPr="00424985">
        <w:rPr>
          <w:rFonts w:ascii="Times New Roman" w:hAnsi="Times New Roman" w:cs="Times New Roman"/>
          <w:sz w:val="24"/>
          <w:szCs w:val="24"/>
        </w:rPr>
        <w:t>.</w:t>
      </w: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  <w:r w:rsidRPr="00424985">
        <w:rPr>
          <w:rFonts w:ascii="Times New Roman" w:hAnsi="Times New Roman" w:cs="Times New Roman"/>
          <w:i/>
          <w:sz w:val="24"/>
          <w:szCs w:val="24"/>
        </w:rPr>
        <w:t xml:space="preserve">Библиографическая  культура  </w:t>
      </w:r>
      <w:r w:rsidRPr="00424985">
        <w:rPr>
          <w:rFonts w:ascii="Times New Roman" w:hAnsi="Times New Roman" w:cs="Times New Roman"/>
          <w:sz w:val="24"/>
          <w:szCs w:val="24"/>
        </w:rPr>
        <w:t>(</w:t>
      </w:r>
      <w:r w:rsidRPr="00424985">
        <w:rPr>
          <w:rFonts w:ascii="Times New Roman" w:hAnsi="Times New Roman" w:cs="Times New Roman"/>
          <w:i/>
          <w:sz w:val="24"/>
          <w:szCs w:val="24"/>
        </w:rPr>
        <w:t>работа  с  детской  книгой и справочной литературой</w:t>
      </w:r>
      <w:r w:rsidRPr="00424985">
        <w:rPr>
          <w:rFonts w:ascii="Times New Roman" w:hAnsi="Times New Roman" w:cs="Times New Roman"/>
          <w:sz w:val="24"/>
          <w:szCs w:val="24"/>
        </w:rPr>
        <w:t>)</w:t>
      </w:r>
      <w:r w:rsidRPr="0042498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424985">
        <w:rPr>
          <w:rFonts w:ascii="Times New Roman" w:hAnsi="Times New Roman" w:cs="Times New Roman"/>
          <w:sz w:val="24"/>
          <w:szCs w:val="24"/>
        </w:rPr>
        <w:t>Ценность чтения художественной литературы и фольклора, осоз</w:t>
      </w:r>
      <w:r w:rsidR="0065690D">
        <w:rPr>
          <w:rFonts w:ascii="Times New Roman" w:hAnsi="Times New Roman" w:cs="Times New Roman"/>
          <w:sz w:val="24"/>
          <w:szCs w:val="24"/>
        </w:rPr>
        <w:t>нание важности читательской де</w:t>
      </w:r>
      <w:r w:rsidRPr="00424985">
        <w:rPr>
          <w:rFonts w:ascii="Times New Roman" w:hAnsi="Times New Roman" w:cs="Times New Roman"/>
          <w:sz w:val="24"/>
          <w:szCs w:val="24"/>
        </w:rPr>
        <w:t xml:space="preserve">ятельности. Использование с учётом учебных задач аппарата издания (обложка, оглавление, аннотация, предисловие, </w:t>
      </w:r>
      <w:r w:rsidR="0065690D">
        <w:rPr>
          <w:rFonts w:ascii="Times New Roman" w:hAnsi="Times New Roman" w:cs="Times New Roman"/>
          <w:sz w:val="24"/>
          <w:szCs w:val="24"/>
        </w:rPr>
        <w:t>иллю</w:t>
      </w:r>
      <w:r w:rsidRPr="00424985">
        <w:rPr>
          <w:rFonts w:ascii="Times New Roman" w:hAnsi="Times New Roman" w:cs="Times New Roman"/>
          <w:sz w:val="24"/>
          <w:szCs w:val="24"/>
        </w:rPr>
        <w:t>страции). Правила юного чит</w:t>
      </w:r>
      <w:r w:rsidR="0065690D">
        <w:rPr>
          <w:rFonts w:ascii="Times New Roman" w:hAnsi="Times New Roman" w:cs="Times New Roman"/>
          <w:sz w:val="24"/>
          <w:szCs w:val="24"/>
        </w:rPr>
        <w:t>ателя. Книга как особый вид ис</w:t>
      </w:r>
      <w:r w:rsidRPr="00424985">
        <w:rPr>
          <w:rFonts w:ascii="Times New Roman" w:hAnsi="Times New Roman" w:cs="Times New Roman"/>
          <w:sz w:val="24"/>
          <w:szCs w:val="24"/>
        </w:rPr>
        <w:t>кусства. Общее представлени</w:t>
      </w:r>
      <w:r w:rsidR="0065690D">
        <w:rPr>
          <w:rFonts w:ascii="Times New Roman" w:hAnsi="Times New Roman" w:cs="Times New Roman"/>
          <w:sz w:val="24"/>
          <w:szCs w:val="24"/>
        </w:rPr>
        <w:t>е о первых книгах на Руси, зна</w:t>
      </w:r>
      <w:r w:rsidRPr="00424985">
        <w:rPr>
          <w:rFonts w:ascii="Times New Roman" w:hAnsi="Times New Roman" w:cs="Times New Roman"/>
          <w:sz w:val="24"/>
          <w:szCs w:val="24"/>
        </w:rPr>
        <w:t>комство с рукописными книгами.</w:t>
      </w:r>
    </w:p>
    <w:p w:rsid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_TOC_250010"/>
      <w:r w:rsidRPr="0065690D">
        <w:rPr>
          <w:rFonts w:ascii="Times New Roman" w:hAnsi="Times New Roman" w:cs="Times New Roman"/>
          <w:sz w:val="24"/>
          <w:szCs w:val="24"/>
        </w:rPr>
        <w:t xml:space="preserve">4 </w:t>
      </w:r>
      <w:bookmarkEnd w:id="3"/>
      <w:r w:rsidRPr="0065690D">
        <w:rPr>
          <w:rFonts w:ascii="Times New Roman" w:hAnsi="Times New Roman" w:cs="Times New Roman"/>
          <w:sz w:val="24"/>
          <w:szCs w:val="24"/>
        </w:rPr>
        <w:t>КЛАСС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О Родине, героические страницы истории. </w:t>
      </w:r>
      <w:r w:rsidRPr="0065690D">
        <w:rPr>
          <w:rFonts w:ascii="Times New Roman" w:hAnsi="Times New Roman" w:cs="Times New Roman"/>
          <w:sz w:val="24"/>
          <w:szCs w:val="24"/>
        </w:rPr>
        <w:t>Наше Отечество, образ родной земли в стихотв</w:t>
      </w:r>
      <w:r>
        <w:rPr>
          <w:rFonts w:ascii="Times New Roman" w:hAnsi="Times New Roman" w:cs="Times New Roman"/>
          <w:sz w:val="24"/>
          <w:szCs w:val="24"/>
        </w:rPr>
        <w:t>орных и прозаических произведе</w:t>
      </w:r>
      <w:r w:rsidRPr="0065690D">
        <w:rPr>
          <w:rFonts w:ascii="Times New Roman" w:hAnsi="Times New Roman" w:cs="Times New Roman"/>
          <w:sz w:val="24"/>
          <w:szCs w:val="24"/>
        </w:rPr>
        <w:t>ниях писателей и поэтов Х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Х и ХХ веков (по выбору, не менее четырёх, например произведения И. С. Никитина, Н. </w:t>
      </w:r>
      <w:r>
        <w:rPr>
          <w:rFonts w:ascii="Times New Roman" w:hAnsi="Times New Roman" w:cs="Times New Roman"/>
          <w:sz w:val="24"/>
          <w:szCs w:val="24"/>
        </w:rPr>
        <w:t>М. Язы</w:t>
      </w:r>
      <w:r w:rsidRPr="0065690D">
        <w:rPr>
          <w:rFonts w:ascii="Times New Roman" w:hAnsi="Times New Roman" w:cs="Times New Roman"/>
          <w:sz w:val="24"/>
          <w:szCs w:val="24"/>
        </w:rPr>
        <w:t xml:space="preserve">кова, С.Т. Романовского, А. Т. Твардовского, М. М. Пришвина, С. Д. Дрожжина, В. М.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Пескова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 и др.). Представление о </w:t>
      </w:r>
      <w:r>
        <w:rPr>
          <w:rFonts w:ascii="Times New Roman" w:hAnsi="Times New Roman" w:cs="Times New Roman"/>
          <w:sz w:val="24"/>
          <w:szCs w:val="24"/>
        </w:rPr>
        <w:t>прояв</w:t>
      </w:r>
      <w:r w:rsidRPr="0065690D">
        <w:rPr>
          <w:rFonts w:ascii="Times New Roman" w:hAnsi="Times New Roman" w:cs="Times New Roman"/>
          <w:sz w:val="24"/>
          <w:szCs w:val="24"/>
        </w:rPr>
        <w:t>лении любви к родной земле в литературе разных народов (на примере писателей родного кр</w:t>
      </w:r>
      <w:r>
        <w:rPr>
          <w:rFonts w:ascii="Times New Roman" w:hAnsi="Times New Roman" w:cs="Times New Roman"/>
          <w:sz w:val="24"/>
          <w:szCs w:val="24"/>
        </w:rPr>
        <w:t>ая, представителей разных наро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дов России). Страницы истории России, великие люди и </w:t>
      </w:r>
      <w:r>
        <w:rPr>
          <w:rFonts w:ascii="Times New Roman" w:hAnsi="Times New Roman" w:cs="Times New Roman"/>
          <w:sz w:val="24"/>
          <w:szCs w:val="24"/>
        </w:rPr>
        <w:t>собы</w:t>
      </w:r>
      <w:r w:rsidRPr="0065690D">
        <w:rPr>
          <w:rFonts w:ascii="Times New Roman" w:hAnsi="Times New Roman" w:cs="Times New Roman"/>
          <w:sz w:val="24"/>
          <w:szCs w:val="24"/>
        </w:rPr>
        <w:t xml:space="preserve">тия: образы Александра Невского, Дмитрия Пожарского, </w:t>
      </w:r>
      <w:r>
        <w:rPr>
          <w:rFonts w:ascii="Times New Roman" w:hAnsi="Times New Roman" w:cs="Times New Roman"/>
          <w:sz w:val="24"/>
          <w:szCs w:val="24"/>
        </w:rPr>
        <w:t>Дми</w:t>
      </w:r>
      <w:r w:rsidRPr="0065690D">
        <w:rPr>
          <w:rFonts w:ascii="Times New Roman" w:hAnsi="Times New Roman" w:cs="Times New Roman"/>
          <w:sz w:val="24"/>
          <w:szCs w:val="24"/>
        </w:rPr>
        <w:t>трия Донского, Александра Су</w:t>
      </w:r>
      <w:r>
        <w:rPr>
          <w:rFonts w:ascii="Times New Roman" w:hAnsi="Times New Roman" w:cs="Times New Roman"/>
          <w:sz w:val="24"/>
          <w:szCs w:val="24"/>
        </w:rPr>
        <w:t>ворова, Михаила Кутузова и дру</w:t>
      </w:r>
      <w:r w:rsidRPr="0065690D">
        <w:rPr>
          <w:rFonts w:ascii="Times New Roman" w:hAnsi="Times New Roman" w:cs="Times New Roman"/>
          <w:sz w:val="24"/>
          <w:szCs w:val="24"/>
        </w:rPr>
        <w:t xml:space="preserve">гих </w:t>
      </w:r>
      <w:r w:rsidRPr="0065690D">
        <w:rPr>
          <w:rFonts w:ascii="Times New Roman" w:hAnsi="Times New Roman" w:cs="Times New Roman"/>
          <w:sz w:val="24"/>
          <w:szCs w:val="24"/>
        </w:rPr>
        <w:lastRenderedPageBreak/>
        <w:t>выдающихся защитников Отечества в литературе для детей. Отражение нравственно</w:t>
      </w:r>
      <w:r>
        <w:rPr>
          <w:rFonts w:ascii="Times New Roman" w:hAnsi="Times New Roman" w:cs="Times New Roman"/>
          <w:sz w:val="24"/>
          <w:szCs w:val="24"/>
        </w:rPr>
        <w:t>й идеи: любовь к Родине. Герои</w:t>
      </w:r>
      <w:r w:rsidRPr="0065690D">
        <w:rPr>
          <w:rFonts w:ascii="Times New Roman" w:hAnsi="Times New Roman" w:cs="Times New Roman"/>
          <w:sz w:val="24"/>
          <w:szCs w:val="24"/>
        </w:rPr>
        <w:t>ческое прошлое России, тема Великой Отечественной войны 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90D">
        <w:rPr>
          <w:rFonts w:ascii="Times New Roman" w:hAnsi="Times New Roman" w:cs="Times New Roman"/>
          <w:sz w:val="24"/>
          <w:szCs w:val="24"/>
        </w:rPr>
        <w:t xml:space="preserve">произведениях литературы (на примере рассказов А. П. </w:t>
      </w:r>
      <w:r>
        <w:rPr>
          <w:rFonts w:ascii="Times New Roman" w:hAnsi="Times New Roman" w:cs="Times New Roman"/>
          <w:sz w:val="24"/>
          <w:szCs w:val="24"/>
        </w:rPr>
        <w:t>Плато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нова, Л. А. Кассиля, В. К. Железняка, С. П. Алексеева). </w:t>
      </w:r>
      <w:r>
        <w:rPr>
          <w:rFonts w:ascii="Times New Roman" w:hAnsi="Times New Roman" w:cs="Times New Roman"/>
          <w:sz w:val="24"/>
          <w:szCs w:val="24"/>
        </w:rPr>
        <w:t>Осоз</w:t>
      </w:r>
      <w:r w:rsidRPr="0065690D">
        <w:rPr>
          <w:rFonts w:ascii="Times New Roman" w:hAnsi="Times New Roman" w:cs="Times New Roman"/>
          <w:sz w:val="24"/>
          <w:szCs w:val="24"/>
        </w:rPr>
        <w:t>нание понятия: поступок, подвиг.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Круг чтения: народная и авт</w:t>
      </w:r>
      <w:r>
        <w:rPr>
          <w:rFonts w:ascii="Times New Roman" w:hAnsi="Times New Roman" w:cs="Times New Roman"/>
          <w:sz w:val="24"/>
          <w:szCs w:val="24"/>
        </w:rPr>
        <w:t>орская песня: понятие историче</w:t>
      </w:r>
      <w:r w:rsidRPr="0065690D">
        <w:rPr>
          <w:rFonts w:ascii="Times New Roman" w:hAnsi="Times New Roman" w:cs="Times New Roman"/>
          <w:sz w:val="24"/>
          <w:szCs w:val="24"/>
        </w:rPr>
        <w:t>ской песни, знакомство с песн</w:t>
      </w:r>
      <w:r>
        <w:rPr>
          <w:rFonts w:ascii="Times New Roman" w:hAnsi="Times New Roman" w:cs="Times New Roman"/>
          <w:sz w:val="24"/>
          <w:szCs w:val="24"/>
        </w:rPr>
        <w:t>ями на тему Великой Отечествен</w:t>
      </w:r>
      <w:r w:rsidRPr="0065690D">
        <w:rPr>
          <w:rFonts w:ascii="Times New Roman" w:hAnsi="Times New Roman" w:cs="Times New Roman"/>
          <w:sz w:val="24"/>
          <w:szCs w:val="24"/>
        </w:rPr>
        <w:t>ной войны.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Фольклор </w:t>
      </w:r>
      <w:r w:rsidRPr="0065690D">
        <w:rPr>
          <w:rFonts w:ascii="Times New Roman" w:hAnsi="Times New Roman" w:cs="Times New Roman"/>
          <w:sz w:val="24"/>
          <w:szCs w:val="24"/>
        </w:rPr>
        <w:t>(</w:t>
      </w:r>
      <w:r w:rsidRPr="0065690D">
        <w:rPr>
          <w:rFonts w:ascii="Times New Roman" w:hAnsi="Times New Roman" w:cs="Times New Roman"/>
          <w:i/>
          <w:sz w:val="24"/>
          <w:szCs w:val="24"/>
        </w:rPr>
        <w:t>устное народное творчество</w:t>
      </w:r>
      <w:r w:rsidRPr="0065690D">
        <w:rPr>
          <w:rFonts w:ascii="Times New Roman" w:hAnsi="Times New Roman" w:cs="Times New Roman"/>
          <w:sz w:val="24"/>
          <w:szCs w:val="24"/>
        </w:rPr>
        <w:t>)</w:t>
      </w:r>
      <w:r w:rsidRPr="0065690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5690D">
        <w:rPr>
          <w:rFonts w:ascii="Times New Roman" w:hAnsi="Times New Roman" w:cs="Times New Roman"/>
          <w:sz w:val="24"/>
          <w:szCs w:val="24"/>
        </w:rPr>
        <w:t>Фольклор как н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родная духовная культура (произведения по выбору). </w:t>
      </w:r>
      <w:r>
        <w:rPr>
          <w:rFonts w:ascii="Times New Roman" w:hAnsi="Times New Roman" w:cs="Times New Roman"/>
          <w:sz w:val="24"/>
          <w:szCs w:val="24"/>
        </w:rPr>
        <w:t>Многооб</w:t>
      </w:r>
      <w:r w:rsidRPr="0065690D">
        <w:rPr>
          <w:rFonts w:ascii="Times New Roman" w:hAnsi="Times New Roman" w:cs="Times New Roman"/>
          <w:sz w:val="24"/>
          <w:szCs w:val="24"/>
        </w:rPr>
        <w:t xml:space="preserve">разие видов фольклора: 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</w:t>
      </w:r>
      <w:r>
        <w:rPr>
          <w:rFonts w:ascii="Times New Roman" w:hAnsi="Times New Roman" w:cs="Times New Roman"/>
          <w:sz w:val="24"/>
          <w:szCs w:val="24"/>
        </w:rPr>
        <w:t>(назна</w:t>
      </w:r>
      <w:r w:rsidRPr="0065690D">
        <w:rPr>
          <w:rFonts w:ascii="Times New Roman" w:hAnsi="Times New Roman" w:cs="Times New Roman"/>
          <w:sz w:val="24"/>
          <w:szCs w:val="24"/>
        </w:rPr>
        <w:t>чение, сравнение, классификация). Собиратели фольклора (А. Н. Афанасьев, В. И. Даль). Виды сказок: о животных, быт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вые, волшебные. Отражение </w:t>
      </w:r>
      <w:r>
        <w:rPr>
          <w:rFonts w:ascii="Times New Roman" w:hAnsi="Times New Roman" w:cs="Times New Roman"/>
          <w:sz w:val="24"/>
          <w:szCs w:val="24"/>
        </w:rPr>
        <w:t>в произведениях фольклора нра</w:t>
      </w:r>
      <w:r w:rsidRPr="0065690D">
        <w:rPr>
          <w:rFonts w:ascii="Times New Roman" w:hAnsi="Times New Roman" w:cs="Times New Roman"/>
          <w:sz w:val="24"/>
          <w:szCs w:val="24"/>
        </w:rPr>
        <w:t>вственных ценностей, быта и культуры народов мира. Сходство фольклорных произведений ра</w:t>
      </w:r>
      <w:r>
        <w:rPr>
          <w:rFonts w:ascii="Times New Roman" w:hAnsi="Times New Roman" w:cs="Times New Roman"/>
          <w:sz w:val="24"/>
          <w:szCs w:val="24"/>
        </w:rPr>
        <w:t>зных народов по тематике, худо</w:t>
      </w:r>
      <w:r w:rsidRPr="0065690D">
        <w:rPr>
          <w:rFonts w:ascii="Times New Roman" w:hAnsi="Times New Roman" w:cs="Times New Roman"/>
          <w:sz w:val="24"/>
          <w:szCs w:val="24"/>
        </w:rPr>
        <w:t>жественным образам и форме («бродячие» сюжеты).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Круг чтения: былина как эпическая песня о героическом с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бытии. Герой былины — защи</w:t>
      </w:r>
      <w:r>
        <w:rPr>
          <w:rFonts w:ascii="Times New Roman" w:hAnsi="Times New Roman" w:cs="Times New Roman"/>
          <w:sz w:val="24"/>
          <w:szCs w:val="24"/>
        </w:rPr>
        <w:t>тник страны. Образы русских бо</w:t>
      </w:r>
      <w:r w:rsidRPr="0065690D">
        <w:rPr>
          <w:rFonts w:ascii="Times New Roman" w:hAnsi="Times New Roman" w:cs="Times New Roman"/>
          <w:sz w:val="24"/>
          <w:szCs w:val="24"/>
        </w:rPr>
        <w:t>гатырей: Ильи Муромца, Алёши По</w:t>
      </w:r>
      <w:r>
        <w:rPr>
          <w:rFonts w:ascii="Times New Roman" w:hAnsi="Times New Roman" w:cs="Times New Roman"/>
          <w:sz w:val="24"/>
          <w:szCs w:val="24"/>
        </w:rPr>
        <w:t>повича, Добрыни Никити</w:t>
      </w:r>
      <w:r w:rsidRPr="0065690D">
        <w:rPr>
          <w:rFonts w:ascii="Times New Roman" w:hAnsi="Times New Roman" w:cs="Times New Roman"/>
          <w:sz w:val="24"/>
          <w:szCs w:val="24"/>
        </w:rPr>
        <w:t xml:space="preserve">ча, Никиты Кожемяки (где жил, чем занимался, какими </w:t>
      </w:r>
      <w:r>
        <w:rPr>
          <w:rFonts w:ascii="Times New Roman" w:hAnsi="Times New Roman" w:cs="Times New Roman"/>
          <w:sz w:val="24"/>
          <w:szCs w:val="24"/>
        </w:rPr>
        <w:t>каче</w:t>
      </w:r>
      <w:r w:rsidRPr="0065690D">
        <w:rPr>
          <w:rFonts w:ascii="Times New Roman" w:hAnsi="Times New Roman" w:cs="Times New Roman"/>
          <w:sz w:val="24"/>
          <w:szCs w:val="24"/>
        </w:rPr>
        <w:t>ствами обладал). Средства художественной выразительности в былине: устойчивые выраж</w:t>
      </w:r>
      <w:r>
        <w:rPr>
          <w:rFonts w:ascii="Times New Roman" w:hAnsi="Times New Roman" w:cs="Times New Roman"/>
          <w:sz w:val="24"/>
          <w:szCs w:val="24"/>
        </w:rPr>
        <w:t>ения, повторы, гипербола. Уста</w:t>
      </w:r>
      <w:r w:rsidRPr="0065690D">
        <w:rPr>
          <w:rFonts w:ascii="Times New Roman" w:hAnsi="Times New Roman" w:cs="Times New Roman"/>
          <w:sz w:val="24"/>
          <w:szCs w:val="24"/>
        </w:rPr>
        <w:t xml:space="preserve">ревшие слова, их место в былине и представление в </w:t>
      </w:r>
      <w:r>
        <w:rPr>
          <w:rFonts w:ascii="Times New Roman" w:hAnsi="Times New Roman" w:cs="Times New Roman"/>
          <w:sz w:val="24"/>
          <w:szCs w:val="24"/>
        </w:rPr>
        <w:t>современ</w:t>
      </w:r>
      <w:r w:rsidRPr="0065690D">
        <w:rPr>
          <w:rFonts w:ascii="Times New Roman" w:hAnsi="Times New Roman" w:cs="Times New Roman"/>
          <w:sz w:val="24"/>
          <w:szCs w:val="24"/>
        </w:rPr>
        <w:t>ной лексике. Народные былинно-сказочные темы в творчестве художника В. М. Васнецова.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Творчество А. С. Пушкина. </w:t>
      </w:r>
      <w:r w:rsidRPr="0065690D">
        <w:rPr>
          <w:rFonts w:ascii="Times New Roman" w:hAnsi="Times New Roman" w:cs="Times New Roman"/>
          <w:sz w:val="24"/>
          <w:szCs w:val="24"/>
        </w:rPr>
        <w:t>Картины природы в лирических произведениях А. С. Пушкина. Средства художественной в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разительности в стихотворном произведении (сравнение, эпи-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тет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, олицетворение, метафора). Круг чтения: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</w:t>
      </w:r>
      <w:r>
        <w:rPr>
          <w:rFonts w:ascii="Times New Roman" w:hAnsi="Times New Roman" w:cs="Times New Roman"/>
          <w:sz w:val="24"/>
          <w:szCs w:val="24"/>
        </w:rPr>
        <w:t>помощни</w:t>
      </w:r>
      <w:r w:rsidRPr="0065690D">
        <w:rPr>
          <w:rFonts w:ascii="Times New Roman" w:hAnsi="Times New Roman" w:cs="Times New Roman"/>
          <w:sz w:val="24"/>
          <w:szCs w:val="24"/>
        </w:rPr>
        <w:t>ки, язык авторской сказки.</w:t>
      </w:r>
    </w:p>
    <w:p w:rsid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Творчество И. А. Крылова. </w:t>
      </w:r>
      <w:r w:rsidRPr="0065690D">
        <w:rPr>
          <w:rFonts w:ascii="Times New Roman" w:hAnsi="Times New Roman" w:cs="Times New Roman"/>
          <w:sz w:val="24"/>
          <w:szCs w:val="24"/>
        </w:rPr>
        <w:t xml:space="preserve">Представление о басне как </w:t>
      </w:r>
      <w:r>
        <w:rPr>
          <w:rFonts w:ascii="Times New Roman" w:hAnsi="Times New Roman" w:cs="Times New Roman"/>
          <w:sz w:val="24"/>
          <w:szCs w:val="24"/>
        </w:rPr>
        <w:t>лиро</w:t>
      </w:r>
      <w:r w:rsidRPr="0065690D">
        <w:rPr>
          <w:rFonts w:ascii="Times New Roman" w:hAnsi="Times New Roman" w:cs="Times New Roman"/>
          <w:sz w:val="24"/>
          <w:szCs w:val="24"/>
        </w:rPr>
        <w:t>эпическом жанре. Круг чтен</w:t>
      </w:r>
      <w:r>
        <w:rPr>
          <w:rFonts w:ascii="Times New Roman" w:hAnsi="Times New Roman" w:cs="Times New Roman"/>
          <w:sz w:val="24"/>
          <w:szCs w:val="24"/>
        </w:rPr>
        <w:t>ия: басни на примере произведе</w:t>
      </w:r>
      <w:r w:rsidRPr="0065690D">
        <w:rPr>
          <w:rFonts w:ascii="Times New Roman" w:hAnsi="Times New Roman" w:cs="Times New Roman"/>
          <w:sz w:val="24"/>
          <w:szCs w:val="24"/>
        </w:rPr>
        <w:t xml:space="preserve">ний И. А. Крылова, И. И.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Хемницера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, Л. Н. Толстого, С. В. 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5690D">
        <w:rPr>
          <w:rFonts w:ascii="Times New Roman" w:hAnsi="Times New Roman" w:cs="Times New Roman"/>
          <w:sz w:val="24"/>
          <w:szCs w:val="24"/>
        </w:rPr>
        <w:t>халкова. Басни стихотворные и прозаические (не менее трёх). Развитие событий в басне, е</w:t>
      </w:r>
      <w:r>
        <w:rPr>
          <w:rFonts w:ascii="Times New Roman" w:hAnsi="Times New Roman" w:cs="Times New Roman"/>
          <w:sz w:val="24"/>
          <w:szCs w:val="24"/>
        </w:rPr>
        <w:t>ё герои (положительные, отрица</w:t>
      </w:r>
      <w:r w:rsidRPr="0065690D">
        <w:rPr>
          <w:rFonts w:ascii="Times New Roman" w:hAnsi="Times New Roman" w:cs="Times New Roman"/>
          <w:sz w:val="24"/>
          <w:szCs w:val="24"/>
        </w:rPr>
        <w:t>тельные). Аллегория в баснях. Сравнение басен: назначение, темы и герои, особенности языка.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Творчество М. Ю. Лермонтова. </w:t>
      </w:r>
      <w:r w:rsidRPr="0065690D">
        <w:rPr>
          <w:rFonts w:ascii="Times New Roman" w:hAnsi="Times New Roman" w:cs="Times New Roman"/>
          <w:sz w:val="24"/>
          <w:szCs w:val="24"/>
        </w:rPr>
        <w:t xml:space="preserve">Круг чтения: лирические произведения М. Ю. Лермонтова (не менее трёх). Средства </w:t>
      </w:r>
      <w:r>
        <w:rPr>
          <w:rFonts w:ascii="Times New Roman" w:hAnsi="Times New Roman" w:cs="Times New Roman"/>
          <w:sz w:val="24"/>
          <w:szCs w:val="24"/>
        </w:rPr>
        <w:t>ху</w:t>
      </w:r>
      <w:r w:rsidRPr="0065690D">
        <w:rPr>
          <w:rFonts w:ascii="Times New Roman" w:hAnsi="Times New Roman" w:cs="Times New Roman"/>
          <w:sz w:val="24"/>
          <w:szCs w:val="24"/>
        </w:rPr>
        <w:t xml:space="preserve">дожественной выразительности (сравнение, эпитет, </w:t>
      </w:r>
      <w:r>
        <w:rPr>
          <w:rFonts w:ascii="Times New Roman" w:hAnsi="Times New Roman" w:cs="Times New Roman"/>
          <w:sz w:val="24"/>
          <w:szCs w:val="24"/>
        </w:rPr>
        <w:t>олицетво</w:t>
      </w:r>
      <w:r w:rsidRPr="0065690D">
        <w:rPr>
          <w:rFonts w:ascii="Times New Roman" w:hAnsi="Times New Roman" w:cs="Times New Roman"/>
          <w:sz w:val="24"/>
          <w:szCs w:val="24"/>
        </w:rPr>
        <w:t>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Литературная сказка. </w:t>
      </w:r>
      <w:r w:rsidRPr="0065690D">
        <w:rPr>
          <w:rFonts w:ascii="Times New Roman" w:hAnsi="Times New Roman" w:cs="Times New Roman"/>
          <w:sz w:val="24"/>
          <w:szCs w:val="24"/>
        </w:rPr>
        <w:t>Тематика авторских стихотворных сказок (две-три по выбору). Ге</w:t>
      </w:r>
      <w:r>
        <w:rPr>
          <w:rFonts w:ascii="Times New Roman" w:hAnsi="Times New Roman" w:cs="Times New Roman"/>
          <w:sz w:val="24"/>
          <w:szCs w:val="24"/>
        </w:rPr>
        <w:t>рои литературных сказок (произ</w:t>
      </w:r>
      <w:r w:rsidRPr="0065690D">
        <w:rPr>
          <w:rFonts w:ascii="Times New Roman" w:hAnsi="Times New Roman" w:cs="Times New Roman"/>
          <w:sz w:val="24"/>
          <w:szCs w:val="24"/>
        </w:rPr>
        <w:t xml:space="preserve">ведения М. Ю. Лермонтова, П. П. Ершова, П. П. Бажова, С. Т. Аксакова, С. Я. Маршака и др.). Связь литературной </w:t>
      </w:r>
      <w:r>
        <w:rPr>
          <w:rFonts w:ascii="Times New Roman" w:hAnsi="Times New Roman" w:cs="Times New Roman"/>
          <w:sz w:val="24"/>
          <w:szCs w:val="24"/>
        </w:rPr>
        <w:t>сказ</w:t>
      </w:r>
      <w:r w:rsidRPr="0065690D">
        <w:rPr>
          <w:rFonts w:ascii="Times New Roman" w:hAnsi="Times New Roman" w:cs="Times New Roman"/>
          <w:sz w:val="24"/>
          <w:szCs w:val="24"/>
        </w:rPr>
        <w:t>ки с фольклорной: народная речь — особенность авторской сказки. Иллюстрации в сказке: назначение, особенности.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Картины природы в творчестве поэтов и писателей ХIХ— </w:t>
      </w:r>
      <w:proofErr w:type="gramStart"/>
      <w:r w:rsidRPr="0065690D">
        <w:rPr>
          <w:rFonts w:ascii="Times New Roman" w:hAnsi="Times New Roman" w:cs="Times New Roman"/>
          <w:i/>
          <w:sz w:val="24"/>
          <w:szCs w:val="24"/>
        </w:rPr>
        <w:t>ХХ</w:t>
      </w:r>
      <w:proofErr w:type="gramEnd"/>
      <w:r w:rsidRPr="0065690D">
        <w:rPr>
          <w:rFonts w:ascii="Times New Roman" w:hAnsi="Times New Roman" w:cs="Times New Roman"/>
          <w:i/>
          <w:sz w:val="24"/>
          <w:szCs w:val="24"/>
        </w:rPr>
        <w:t xml:space="preserve"> веков. </w:t>
      </w:r>
      <w:r w:rsidRPr="0065690D">
        <w:rPr>
          <w:rFonts w:ascii="Times New Roman" w:hAnsi="Times New Roman" w:cs="Times New Roman"/>
          <w:sz w:val="24"/>
          <w:szCs w:val="24"/>
        </w:rPr>
        <w:t>Лирика, лирические произведения как описание в стихотворной форме чувств поэта, связанных с наблюдени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ми, описаниями природы. К</w:t>
      </w:r>
      <w:r>
        <w:rPr>
          <w:rFonts w:ascii="Times New Roman" w:hAnsi="Times New Roman" w:cs="Times New Roman"/>
          <w:sz w:val="24"/>
          <w:szCs w:val="24"/>
        </w:rPr>
        <w:t>руг чтения: лирические произве</w:t>
      </w:r>
      <w:r w:rsidRPr="0065690D">
        <w:rPr>
          <w:rFonts w:ascii="Times New Roman" w:hAnsi="Times New Roman" w:cs="Times New Roman"/>
          <w:sz w:val="24"/>
          <w:szCs w:val="24"/>
        </w:rPr>
        <w:t xml:space="preserve">дения поэтов и писателей (не менее пяти авторов по выбору): В. А. Жуковский, Е. А. Баратынский, Ф. И. Тютчев, А. А. Фет, Н. А. Некрасов, И. А. Бунин, А. А. Блок, К. Д. Бальмонт, М. И. Цветаева и др. Темы стихотворных произведений, герой лирического произведения. Авторские приёмы создания </w:t>
      </w:r>
      <w:r>
        <w:rPr>
          <w:rFonts w:ascii="Times New Roman" w:hAnsi="Times New Roman" w:cs="Times New Roman"/>
          <w:sz w:val="24"/>
          <w:szCs w:val="24"/>
        </w:rPr>
        <w:t>худо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жественного образа в лирике.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Средства выразительности в про</w:t>
      </w:r>
      <w:r w:rsidRPr="0065690D">
        <w:rPr>
          <w:rFonts w:ascii="Times New Roman" w:hAnsi="Times New Roman" w:cs="Times New Roman"/>
          <w:sz w:val="24"/>
          <w:szCs w:val="24"/>
        </w:rPr>
        <w:t>изведениях лирики: эпите</w:t>
      </w:r>
      <w:r>
        <w:rPr>
          <w:rFonts w:ascii="Times New Roman" w:hAnsi="Times New Roman" w:cs="Times New Roman"/>
          <w:sz w:val="24"/>
          <w:szCs w:val="24"/>
        </w:rPr>
        <w:t>ты, синонимы, антонимы, сравне</w:t>
      </w:r>
      <w:r w:rsidRPr="0065690D">
        <w:rPr>
          <w:rFonts w:ascii="Times New Roman" w:hAnsi="Times New Roman" w:cs="Times New Roman"/>
          <w:sz w:val="24"/>
          <w:szCs w:val="24"/>
        </w:rPr>
        <w:t>ния, олицетворения, метафоры.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Репродукция картины как и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л-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люстрация к лирическому произведению.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Творчество Л. Н. Толстого. </w:t>
      </w:r>
      <w:r>
        <w:rPr>
          <w:rFonts w:ascii="Times New Roman" w:hAnsi="Times New Roman" w:cs="Times New Roman"/>
          <w:sz w:val="24"/>
          <w:szCs w:val="24"/>
        </w:rPr>
        <w:t>Круг чтения (не менее трёх про</w:t>
      </w:r>
      <w:r w:rsidRPr="0065690D">
        <w:rPr>
          <w:rFonts w:ascii="Times New Roman" w:hAnsi="Times New Roman" w:cs="Times New Roman"/>
          <w:sz w:val="24"/>
          <w:szCs w:val="24"/>
        </w:rPr>
        <w:t>изведений): рассказ (худож</w:t>
      </w:r>
      <w:r>
        <w:rPr>
          <w:rFonts w:ascii="Times New Roman" w:hAnsi="Times New Roman" w:cs="Times New Roman"/>
          <w:sz w:val="24"/>
          <w:szCs w:val="24"/>
        </w:rPr>
        <w:t>ественный и научно-познаватель</w:t>
      </w:r>
      <w:r w:rsidRPr="0065690D">
        <w:rPr>
          <w:rFonts w:ascii="Times New Roman" w:hAnsi="Times New Roman" w:cs="Times New Roman"/>
          <w:sz w:val="24"/>
          <w:szCs w:val="24"/>
        </w:rPr>
        <w:t>ный), сказки, басни, быль. Повесть как эпический жанр (общее представление). Значение реа</w:t>
      </w:r>
      <w:r>
        <w:rPr>
          <w:rFonts w:ascii="Times New Roman" w:hAnsi="Times New Roman" w:cs="Times New Roman"/>
          <w:sz w:val="24"/>
          <w:szCs w:val="24"/>
        </w:rPr>
        <w:t>льных жизненных ситуаций в соз</w:t>
      </w:r>
      <w:r w:rsidRPr="0065690D">
        <w:rPr>
          <w:rFonts w:ascii="Times New Roman" w:hAnsi="Times New Roman" w:cs="Times New Roman"/>
          <w:sz w:val="24"/>
          <w:szCs w:val="24"/>
        </w:rPr>
        <w:t xml:space="preserve">дании рассказа, повести. Отрывки из автобиографической </w:t>
      </w:r>
      <w:r>
        <w:rPr>
          <w:rFonts w:ascii="Times New Roman" w:hAnsi="Times New Roman" w:cs="Times New Roman"/>
          <w:sz w:val="24"/>
          <w:szCs w:val="24"/>
        </w:rPr>
        <w:t>пове</w:t>
      </w:r>
      <w:r w:rsidRPr="0065690D">
        <w:rPr>
          <w:rFonts w:ascii="Times New Roman" w:hAnsi="Times New Roman" w:cs="Times New Roman"/>
          <w:sz w:val="24"/>
          <w:szCs w:val="24"/>
        </w:rPr>
        <w:t>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Произведения о животных и родной природе. </w:t>
      </w:r>
      <w:r>
        <w:rPr>
          <w:rFonts w:ascii="Times New Roman" w:hAnsi="Times New Roman" w:cs="Times New Roman"/>
          <w:sz w:val="24"/>
          <w:szCs w:val="24"/>
        </w:rPr>
        <w:t>Взаимоотноше</w:t>
      </w:r>
      <w:r w:rsidRPr="0065690D">
        <w:rPr>
          <w:rFonts w:ascii="Times New Roman" w:hAnsi="Times New Roman" w:cs="Times New Roman"/>
          <w:sz w:val="24"/>
          <w:szCs w:val="24"/>
        </w:rPr>
        <w:t>ния человека и животных, защита и охрана природы — тема произведений литературы. Круг чтения (не менее трёх авторов): на примере произведений А. И. Куприна, В. П. Астафьева, К. Г. Паустовского, М. М. Пришвина, Ю. И. Коваля и др.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Произведения о детях. </w:t>
      </w:r>
      <w:r w:rsidRPr="0065690D">
        <w:rPr>
          <w:rFonts w:ascii="Times New Roman" w:hAnsi="Times New Roman" w:cs="Times New Roman"/>
          <w:sz w:val="24"/>
          <w:szCs w:val="24"/>
        </w:rPr>
        <w:t xml:space="preserve">Тематика произведений о детях, их жизни, играх и занятиях, взаимоотношениях 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взрослыми 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90D">
        <w:rPr>
          <w:rFonts w:ascii="Times New Roman" w:hAnsi="Times New Roman" w:cs="Times New Roman"/>
          <w:sz w:val="24"/>
          <w:szCs w:val="24"/>
        </w:rPr>
        <w:t>сверстниками (на примере п</w:t>
      </w:r>
      <w:r>
        <w:rPr>
          <w:rFonts w:ascii="Times New Roman" w:hAnsi="Times New Roman" w:cs="Times New Roman"/>
          <w:sz w:val="24"/>
          <w:szCs w:val="24"/>
        </w:rPr>
        <w:t>роизведений не менее трёх авто</w:t>
      </w:r>
      <w:r w:rsidRPr="0065690D">
        <w:rPr>
          <w:rFonts w:ascii="Times New Roman" w:hAnsi="Times New Roman" w:cs="Times New Roman"/>
          <w:sz w:val="24"/>
          <w:szCs w:val="24"/>
        </w:rPr>
        <w:t xml:space="preserve">ров): А. П. Чехова, Б. С. Житкова, Н. </w:t>
      </w:r>
      <w:r>
        <w:rPr>
          <w:rFonts w:ascii="Times New Roman" w:hAnsi="Times New Roman" w:cs="Times New Roman"/>
          <w:sz w:val="24"/>
          <w:szCs w:val="24"/>
        </w:rPr>
        <w:t>Г. Гарина-Михайловско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го, В. В. Крапивина и др. Словесный портрет героя как его </w:t>
      </w:r>
      <w:r>
        <w:rPr>
          <w:rFonts w:ascii="Times New Roman" w:hAnsi="Times New Roman" w:cs="Times New Roman"/>
          <w:sz w:val="24"/>
          <w:szCs w:val="24"/>
        </w:rPr>
        <w:t>ха</w:t>
      </w:r>
      <w:r w:rsidRPr="0065690D">
        <w:rPr>
          <w:rFonts w:ascii="Times New Roman" w:hAnsi="Times New Roman" w:cs="Times New Roman"/>
          <w:sz w:val="24"/>
          <w:szCs w:val="24"/>
        </w:rPr>
        <w:t>рактеристика. Авторский способ выражения главной мысли. Основные события сюжета, отношение к ним героев.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Пьеса. </w:t>
      </w:r>
      <w:r w:rsidRPr="0065690D">
        <w:rPr>
          <w:rFonts w:ascii="Times New Roman" w:hAnsi="Times New Roman" w:cs="Times New Roman"/>
          <w:sz w:val="24"/>
          <w:szCs w:val="24"/>
        </w:rPr>
        <w:t>Знакомство с новы</w:t>
      </w:r>
      <w:r>
        <w:rPr>
          <w:rFonts w:ascii="Times New Roman" w:hAnsi="Times New Roman" w:cs="Times New Roman"/>
          <w:sz w:val="24"/>
          <w:szCs w:val="24"/>
        </w:rPr>
        <w:t>м жанром — пьесой-сказкой. Пье</w:t>
      </w:r>
      <w:r w:rsidRPr="0065690D">
        <w:rPr>
          <w:rFonts w:ascii="Times New Roman" w:hAnsi="Times New Roman" w:cs="Times New Roman"/>
          <w:sz w:val="24"/>
          <w:szCs w:val="24"/>
        </w:rPr>
        <w:t xml:space="preserve">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</w:t>
      </w:r>
      <w:r>
        <w:rPr>
          <w:rFonts w:ascii="Times New Roman" w:hAnsi="Times New Roman" w:cs="Times New Roman"/>
          <w:sz w:val="24"/>
          <w:szCs w:val="24"/>
        </w:rPr>
        <w:t>Ав</w:t>
      </w:r>
      <w:r w:rsidRPr="0065690D">
        <w:rPr>
          <w:rFonts w:ascii="Times New Roman" w:hAnsi="Times New Roman" w:cs="Times New Roman"/>
          <w:sz w:val="24"/>
          <w:szCs w:val="24"/>
        </w:rPr>
        <w:t>торские ремарки: назначение, содержание.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Юмористические произведения. </w:t>
      </w:r>
      <w:r w:rsidRPr="0065690D">
        <w:rPr>
          <w:rFonts w:ascii="Times New Roman" w:hAnsi="Times New Roman" w:cs="Times New Roman"/>
          <w:sz w:val="24"/>
          <w:szCs w:val="24"/>
        </w:rPr>
        <w:t>Круг чтения (не менее двух произведений по выбору): юмористические произведения на пр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мере рассказов М. М. Зощенко, В. Ю. Драгунского, Н. Н. </w:t>
      </w:r>
      <w:r>
        <w:rPr>
          <w:rFonts w:ascii="Times New Roman" w:hAnsi="Times New Roman" w:cs="Times New Roman"/>
          <w:sz w:val="24"/>
          <w:szCs w:val="24"/>
        </w:rPr>
        <w:t>Носо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ва, В. В.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Голявкина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>. Герои юмористических произведений. Сре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ства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 выразительности текста </w:t>
      </w:r>
      <w:r>
        <w:rPr>
          <w:rFonts w:ascii="Times New Roman" w:hAnsi="Times New Roman" w:cs="Times New Roman"/>
          <w:sz w:val="24"/>
          <w:szCs w:val="24"/>
        </w:rPr>
        <w:t>юмористического содержания: ги</w:t>
      </w:r>
      <w:r w:rsidRPr="0065690D">
        <w:rPr>
          <w:rFonts w:ascii="Times New Roman" w:hAnsi="Times New Roman" w:cs="Times New Roman"/>
          <w:sz w:val="24"/>
          <w:szCs w:val="24"/>
        </w:rPr>
        <w:t>пербола. Юмористические произведения в кино и театре.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Зарубежная литература. </w:t>
      </w:r>
      <w:r>
        <w:rPr>
          <w:rFonts w:ascii="Times New Roman" w:hAnsi="Times New Roman" w:cs="Times New Roman"/>
          <w:sz w:val="24"/>
          <w:szCs w:val="24"/>
        </w:rPr>
        <w:t>Расширение круга чтения произ</w:t>
      </w:r>
      <w:r w:rsidRPr="0065690D">
        <w:rPr>
          <w:rFonts w:ascii="Times New Roman" w:hAnsi="Times New Roman" w:cs="Times New Roman"/>
          <w:sz w:val="24"/>
          <w:szCs w:val="24"/>
        </w:rPr>
        <w:t xml:space="preserve">ведений зарубежных писателей. Литературные сказки Ш. </w:t>
      </w:r>
      <w:r>
        <w:rPr>
          <w:rFonts w:ascii="Times New Roman" w:hAnsi="Times New Roman" w:cs="Times New Roman"/>
          <w:sz w:val="24"/>
          <w:szCs w:val="24"/>
        </w:rPr>
        <w:t>Пер</w:t>
      </w:r>
      <w:r w:rsidRPr="0065690D">
        <w:rPr>
          <w:rFonts w:ascii="Times New Roman" w:hAnsi="Times New Roman" w:cs="Times New Roman"/>
          <w:sz w:val="24"/>
          <w:szCs w:val="24"/>
        </w:rPr>
        <w:t>ро, Х.-К. Андерсена, братьев Г</w:t>
      </w:r>
      <w:r>
        <w:rPr>
          <w:rFonts w:ascii="Times New Roman" w:hAnsi="Times New Roman" w:cs="Times New Roman"/>
          <w:sz w:val="24"/>
          <w:szCs w:val="24"/>
        </w:rPr>
        <w:t xml:space="preserve">римм, Э. Т. А. Гофмана,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Янс</w:t>
      </w:r>
      <w:r w:rsidRPr="0065690D">
        <w:rPr>
          <w:rFonts w:ascii="Times New Roman" w:hAnsi="Times New Roman" w:cs="Times New Roman"/>
          <w:sz w:val="24"/>
          <w:szCs w:val="24"/>
        </w:rPr>
        <w:t>сон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 и др. (по выбору). Приключенческая литература: </w:t>
      </w:r>
      <w:r>
        <w:rPr>
          <w:rFonts w:ascii="Times New Roman" w:hAnsi="Times New Roman" w:cs="Times New Roman"/>
          <w:sz w:val="24"/>
          <w:szCs w:val="24"/>
        </w:rPr>
        <w:t>произвед</w:t>
      </w:r>
      <w:r w:rsidRPr="0065690D">
        <w:rPr>
          <w:rFonts w:ascii="Times New Roman" w:hAnsi="Times New Roman" w:cs="Times New Roman"/>
          <w:sz w:val="24"/>
          <w:szCs w:val="24"/>
        </w:rPr>
        <w:t>ения Дж. Свифта, Марка Твена.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 xml:space="preserve">Библиографическая  культура  </w:t>
      </w:r>
      <w:r w:rsidRPr="0065690D">
        <w:rPr>
          <w:rFonts w:ascii="Times New Roman" w:hAnsi="Times New Roman" w:cs="Times New Roman"/>
          <w:sz w:val="24"/>
          <w:szCs w:val="24"/>
        </w:rPr>
        <w:t>(</w:t>
      </w:r>
      <w:r w:rsidRPr="0065690D">
        <w:rPr>
          <w:rFonts w:ascii="Times New Roman" w:hAnsi="Times New Roman" w:cs="Times New Roman"/>
          <w:i/>
          <w:sz w:val="24"/>
          <w:szCs w:val="24"/>
        </w:rPr>
        <w:t>работа  с  детской  книгой и справочной литературой</w:t>
      </w:r>
      <w:r w:rsidRPr="0065690D">
        <w:rPr>
          <w:rFonts w:ascii="Times New Roman" w:hAnsi="Times New Roman" w:cs="Times New Roman"/>
          <w:sz w:val="24"/>
          <w:szCs w:val="24"/>
        </w:rPr>
        <w:t>)</w:t>
      </w:r>
      <w:r w:rsidRPr="0065690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5690D">
        <w:rPr>
          <w:rFonts w:ascii="Times New Roman" w:hAnsi="Times New Roman" w:cs="Times New Roman"/>
          <w:sz w:val="24"/>
          <w:szCs w:val="24"/>
        </w:rPr>
        <w:t xml:space="preserve">Польза чтения и книги: книга — друг и учитель. Правила читателя и способы выбора книги </w:t>
      </w:r>
      <w:r>
        <w:rPr>
          <w:rFonts w:ascii="Times New Roman" w:hAnsi="Times New Roman" w:cs="Times New Roman"/>
          <w:sz w:val="24"/>
          <w:szCs w:val="24"/>
        </w:rPr>
        <w:t>(те</w:t>
      </w:r>
      <w:r w:rsidRPr="0065690D">
        <w:rPr>
          <w:rFonts w:ascii="Times New Roman" w:hAnsi="Times New Roman" w:cs="Times New Roman"/>
          <w:sz w:val="24"/>
          <w:szCs w:val="24"/>
        </w:rPr>
        <w:t xml:space="preserve">матический, систематический каталог). Виды информации в книге: научная, художественная (с опорой на внешние </w:t>
      </w:r>
      <w:r>
        <w:rPr>
          <w:rFonts w:ascii="Times New Roman" w:hAnsi="Times New Roman" w:cs="Times New Roman"/>
          <w:sz w:val="24"/>
          <w:szCs w:val="24"/>
        </w:rPr>
        <w:t>пока</w:t>
      </w:r>
      <w:r w:rsidRPr="0065690D">
        <w:rPr>
          <w:rFonts w:ascii="Times New Roman" w:hAnsi="Times New Roman" w:cs="Times New Roman"/>
          <w:sz w:val="24"/>
          <w:szCs w:val="24"/>
        </w:rPr>
        <w:t xml:space="preserve">затели книги), её справочно-иллюстративный материал. Очерк как повествование о реальном событии. 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 xml:space="preserve">Типы книг (изданий): книга-произведение, книга-сборник, собрание сочинений, </w:t>
      </w:r>
      <w:r>
        <w:rPr>
          <w:rFonts w:ascii="Times New Roman" w:hAnsi="Times New Roman" w:cs="Times New Roman"/>
          <w:sz w:val="24"/>
          <w:szCs w:val="24"/>
        </w:rPr>
        <w:t>пе</w:t>
      </w:r>
      <w:r w:rsidRPr="0065690D">
        <w:rPr>
          <w:rFonts w:ascii="Times New Roman" w:hAnsi="Times New Roman" w:cs="Times New Roman"/>
          <w:sz w:val="24"/>
          <w:szCs w:val="24"/>
        </w:rPr>
        <w:t>риодическая печать, справочные издания.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Работа с источник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ми периодической печати.</w:t>
      </w:r>
    </w:p>
    <w:p w:rsid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Default="0065690D" w:rsidP="0065690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90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65690D" w:rsidRDefault="0065690D" w:rsidP="0065690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4" w:name="_TOC_250009"/>
      <w:r w:rsidRPr="0065690D">
        <w:rPr>
          <w:rFonts w:ascii="Times New Roman" w:hAnsi="Times New Roman" w:cs="Times New Roman"/>
          <w:sz w:val="24"/>
          <w:szCs w:val="24"/>
        </w:rPr>
        <w:t xml:space="preserve">ЛИЧНОСТНЫЕ </w:t>
      </w:r>
      <w:bookmarkEnd w:id="4"/>
      <w:r w:rsidRPr="0065690D">
        <w:rPr>
          <w:rFonts w:ascii="Times New Roman" w:hAnsi="Times New Roman" w:cs="Times New Roman"/>
          <w:sz w:val="24"/>
          <w:szCs w:val="24"/>
        </w:rPr>
        <w:t>РЕЗУЛЬТАТЫ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программы предмета </w:t>
      </w:r>
      <w:r>
        <w:rPr>
          <w:rFonts w:ascii="Times New Roman" w:hAnsi="Times New Roman" w:cs="Times New Roman"/>
          <w:sz w:val="24"/>
          <w:szCs w:val="24"/>
        </w:rPr>
        <w:t>«Ли</w:t>
      </w:r>
      <w:r w:rsidRPr="0065690D">
        <w:rPr>
          <w:rFonts w:ascii="Times New Roman" w:hAnsi="Times New Roman" w:cs="Times New Roman"/>
          <w:sz w:val="24"/>
          <w:szCs w:val="24"/>
        </w:rPr>
        <w:t>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</w:t>
      </w:r>
      <w:r>
        <w:rPr>
          <w:rFonts w:ascii="Times New Roman" w:hAnsi="Times New Roman" w:cs="Times New Roman"/>
          <w:sz w:val="24"/>
          <w:szCs w:val="24"/>
        </w:rPr>
        <w:t>кольника, ориенти</w:t>
      </w:r>
      <w:r w:rsidRPr="0065690D">
        <w:rPr>
          <w:rFonts w:ascii="Times New Roman" w:hAnsi="Times New Roman" w:cs="Times New Roman"/>
          <w:sz w:val="24"/>
          <w:szCs w:val="24"/>
        </w:rPr>
        <w:t>рованную на процессы самопо</w:t>
      </w:r>
      <w:r>
        <w:rPr>
          <w:rFonts w:ascii="Times New Roman" w:hAnsi="Times New Roman" w:cs="Times New Roman"/>
          <w:sz w:val="24"/>
          <w:szCs w:val="24"/>
        </w:rPr>
        <w:t>знания, саморазвития и самовос</w:t>
      </w:r>
      <w:r w:rsidRPr="0065690D">
        <w:rPr>
          <w:rFonts w:ascii="Times New Roman" w:hAnsi="Times New Roman" w:cs="Times New Roman"/>
          <w:sz w:val="24"/>
          <w:szCs w:val="24"/>
        </w:rPr>
        <w:t>питания. Личностные результаты освоения программы пре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мета «Литературное чтение» отражают освоение младшими школьниками социально значимых норм и отношений, </w:t>
      </w:r>
      <w:r>
        <w:rPr>
          <w:rFonts w:ascii="Times New Roman" w:hAnsi="Times New Roman" w:cs="Times New Roman"/>
          <w:sz w:val="24"/>
          <w:szCs w:val="24"/>
        </w:rPr>
        <w:t>разви</w:t>
      </w:r>
      <w:r w:rsidRPr="0065690D">
        <w:rPr>
          <w:rFonts w:ascii="Times New Roman" w:hAnsi="Times New Roman" w:cs="Times New Roman"/>
          <w:sz w:val="24"/>
          <w:szCs w:val="24"/>
        </w:rPr>
        <w:t>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Гражданско-патриотическое воспитание: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— России, малой родине, прояв</w:t>
      </w:r>
      <w:r>
        <w:rPr>
          <w:rFonts w:ascii="Times New Roman" w:hAnsi="Times New Roman" w:cs="Times New Roman"/>
          <w:sz w:val="24"/>
          <w:szCs w:val="24"/>
        </w:rPr>
        <w:t>ление интереса к изучению родно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го языка, истории и культуре Российской Федерации, </w:t>
      </w:r>
      <w:r>
        <w:rPr>
          <w:rFonts w:ascii="Times New Roman" w:hAnsi="Times New Roman" w:cs="Times New Roman"/>
          <w:sz w:val="24"/>
          <w:szCs w:val="24"/>
        </w:rPr>
        <w:t>понима</w:t>
      </w:r>
      <w:r w:rsidRPr="0065690D">
        <w:rPr>
          <w:rFonts w:ascii="Times New Roman" w:hAnsi="Times New Roman" w:cs="Times New Roman"/>
          <w:sz w:val="24"/>
          <w:szCs w:val="24"/>
        </w:rPr>
        <w:t xml:space="preserve">ние естественной связи прошлого и настоящего в культуре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5690D">
        <w:rPr>
          <w:rFonts w:ascii="Times New Roman" w:hAnsi="Times New Roman" w:cs="Times New Roman"/>
          <w:sz w:val="24"/>
          <w:szCs w:val="24"/>
        </w:rPr>
        <w:t>щества;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осознание своей этнокультурной и </w:t>
      </w:r>
      <w:r>
        <w:rPr>
          <w:rFonts w:ascii="Times New Roman" w:hAnsi="Times New Roman" w:cs="Times New Roman"/>
          <w:sz w:val="24"/>
          <w:szCs w:val="24"/>
        </w:rPr>
        <w:t>российской граждан</w:t>
      </w:r>
      <w:r w:rsidRPr="0065690D">
        <w:rPr>
          <w:rFonts w:ascii="Times New Roman" w:hAnsi="Times New Roman" w:cs="Times New Roman"/>
          <w:sz w:val="24"/>
          <w:szCs w:val="24"/>
        </w:rPr>
        <w:t xml:space="preserve">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</w:t>
      </w:r>
      <w:r>
        <w:rPr>
          <w:rFonts w:ascii="Times New Roman" w:hAnsi="Times New Roman" w:cs="Times New Roman"/>
          <w:sz w:val="24"/>
          <w:szCs w:val="24"/>
        </w:rPr>
        <w:t>вос</w:t>
      </w:r>
      <w:r w:rsidRPr="0065690D">
        <w:rPr>
          <w:rFonts w:ascii="Times New Roman" w:hAnsi="Times New Roman" w:cs="Times New Roman"/>
          <w:sz w:val="24"/>
          <w:szCs w:val="24"/>
        </w:rPr>
        <w:t>приятия и анализа произведений выдающихся представителей русской литературы и творчества народов России;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первоначальные предста</w:t>
      </w:r>
      <w:r>
        <w:rPr>
          <w:rFonts w:ascii="Times New Roman" w:hAnsi="Times New Roman" w:cs="Times New Roman"/>
          <w:sz w:val="24"/>
          <w:szCs w:val="24"/>
        </w:rPr>
        <w:t>вления о человеке как члене об</w:t>
      </w:r>
      <w:r w:rsidRPr="0065690D">
        <w:rPr>
          <w:rFonts w:ascii="Times New Roman" w:hAnsi="Times New Roman" w:cs="Times New Roman"/>
          <w:sz w:val="24"/>
          <w:szCs w:val="24"/>
        </w:rPr>
        <w:t>щества, о правах и ответственности, уважении и достоинстве человека, о нравственно-этич</w:t>
      </w:r>
      <w:r>
        <w:rPr>
          <w:rFonts w:ascii="Times New Roman" w:hAnsi="Times New Roman" w:cs="Times New Roman"/>
          <w:sz w:val="24"/>
          <w:szCs w:val="24"/>
        </w:rPr>
        <w:t>еских нормах поведения и прави</w:t>
      </w:r>
      <w:r w:rsidRPr="0065690D">
        <w:rPr>
          <w:rFonts w:ascii="Times New Roman" w:hAnsi="Times New Roman" w:cs="Times New Roman"/>
          <w:sz w:val="24"/>
          <w:szCs w:val="24"/>
        </w:rPr>
        <w:t>лах межличностных отношений.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Духовно-нравственное воспитание: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освоение опыта человеческих взаимоотношений, </w:t>
      </w:r>
      <w:r>
        <w:rPr>
          <w:rFonts w:ascii="Times New Roman" w:hAnsi="Times New Roman" w:cs="Times New Roman"/>
          <w:sz w:val="24"/>
          <w:szCs w:val="24"/>
        </w:rPr>
        <w:t>призна</w:t>
      </w:r>
      <w:r w:rsidRPr="0065690D">
        <w:rPr>
          <w:rFonts w:ascii="Times New Roman" w:hAnsi="Times New Roman" w:cs="Times New Roman"/>
          <w:sz w:val="24"/>
          <w:szCs w:val="24"/>
        </w:rPr>
        <w:t>ки индивидуальности каждого</w:t>
      </w:r>
      <w:r>
        <w:rPr>
          <w:rFonts w:ascii="Times New Roman" w:hAnsi="Times New Roman" w:cs="Times New Roman"/>
          <w:sz w:val="24"/>
          <w:szCs w:val="24"/>
        </w:rPr>
        <w:t xml:space="preserve"> человека, проявление сопережи</w:t>
      </w:r>
      <w:r w:rsidRPr="0065690D">
        <w:rPr>
          <w:rFonts w:ascii="Times New Roman" w:hAnsi="Times New Roman" w:cs="Times New Roman"/>
          <w:sz w:val="24"/>
          <w:szCs w:val="24"/>
        </w:rPr>
        <w:t>вания, уважения, любви, добр</w:t>
      </w:r>
      <w:r>
        <w:rPr>
          <w:rFonts w:ascii="Times New Roman" w:hAnsi="Times New Roman" w:cs="Times New Roman"/>
          <w:sz w:val="24"/>
          <w:szCs w:val="24"/>
        </w:rPr>
        <w:t>ожелательности и других мораль</w:t>
      </w:r>
      <w:r w:rsidRPr="0065690D">
        <w:rPr>
          <w:rFonts w:ascii="Times New Roman" w:hAnsi="Times New Roman" w:cs="Times New Roman"/>
          <w:sz w:val="24"/>
          <w:szCs w:val="24"/>
        </w:rPr>
        <w:t>ных качеств к родным, близким и чужим людям, независимо от их национальности, социального статуса, вероисповедания;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осознание этических п</w:t>
      </w:r>
      <w:r>
        <w:rPr>
          <w:rFonts w:ascii="Times New Roman" w:hAnsi="Times New Roman" w:cs="Times New Roman"/>
          <w:sz w:val="24"/>
          <w:szCs w:val="24"/>
        </w:rPr>
        <w:t>онятий, оценка поведения и пос</w:t>
      </w:r>
      <w:r w:rsidRPr="0065690D">
        <w:rPr>
          <w:rFonts w:ascii="Times New Roman" w:hAnsi="Times New Roman" w:cs="Times New Roman"/>
          <w:sz w:val="24"/>
          <w:szCs w:val="24"/>
        </w:rPr>
        <w:t>тупков персонажей художественных произведений в ситуации нравственного выбора;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выражение своего виден</w:t>
      </w:r>
      <w:r>
        <w:rPr>
          <w:rFonts w:ascii="Times New Roman" w:hAnsi="Times New Roman" w:cs="Times New Roman"/>
          <w:sz w:val="24"/>
          <w:szCs w:val="24"/>
        </w:rPr>
        <w:t>ия мира, индивидуальной пози</w:t>
      </w:r>
      <w:r w:rsidRPr="0065690D">
        <w:rPr>
          <w:rFonts w:ascii="Times New Roman" w:hAnsi="Times New Roman" w:cs="Times New Roman"/>
          <w:sz w:val="24"/>
          <w:szCs w:val="24"/>
        </w:rPr>
        <w:t>ции посредством накопления и систематизации литературных впечатлений, разнообразных по эмоциональной окраске;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неприятие любых форм </w:t>
      </w:r>
      <w:r>
        <w:rPr>
          <w:rFonts w:ascii="Times New Roman" w:hAnsi="Times New Roman" w:cs="Times New Roman"/>
          <w:sz w:val="24"/>
          <w:szCs w:val="24"/>
        </w:rPr>
        <w:t>поведения, направленных на при</w:t>
      </w:r>
      <w:r w:rsidRPr="0065690D">
        <w:rPr>
          <w:rFonts w:ascii="Times New Roman" w:hAnsi="Times New Roman" w:cs="Times New Roman"/>
          <w:sz w:val="24"/>
          <w:szCs w:val="24"/>
        </w:rPr>
        <w:t>чинение физического и морального вреда другим людям.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Эстетическое воспитание: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проявление уважительного отношения и интереса к </w:t>
      </w:r>
      <w:r>
        <w:rPr>
          <w:rFonts w:ascii="Times New Roman" w:hAnsi="Times New Roman" w:cs="Times New Roman"/>
          <w:sz w:val="24"/>
          <w:szCs w:val="24"/>
        </w:rPr>
        <w:t>худо</w:t>
      </w:r>
      <w:r w:rsidRPr="0065690D">
        <w:rPr>
          <w:rFonts w:ascii="Times New Roman" w:hAnsi="Times New Roman" w:cs="Times New Roman"/>
          <w:sz w:val="24"/>
          <w:szCs w:val="24"/>
        </w:rPr>
        <w:t xml:space="preserve">жественной культуре, к различным видам искусства,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воспр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690D">
        <w:rPr>
          <w:rFonts w:ascii="Times New Roman" w:hAnsi="Times New Roman" w:cs="Times New Roman"/>
          <w:sz w:val="24"/>
          <w:szCs w:val="24"/>
        </w:rPr>
        <w:t>имчивость</w:t>
      </w:r>
      <w:proofErr w:type="spellEnd"/>
      <w:r w:rsidRPr="0065690D">
        <w:rPr>
          <w:rFonts w:ascii="Times New Roman" w:hAnsi="Times New Roman" w:cs="Times New Roman"/>
          <w:sz w:val="24"/>
          <w:szCs w:val="24"/>
        </w:rPr>
        <w:t xml:space="preserve">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понимание образног</w:t>
      </w:r>
      <w:r>
        <w:rPr>
          <w:rFonts w:ascii="Times New Roman" w:hAnsi="Times New Roman" w:cs="Times New Roman"/>
          <w:sz w:val="24"/>
          <w:szCs w:val="24"/>
        </w:rPr>
        <w:t>о языка художественных произве</w:t>
      </w:r>
      <w:r w:rsidRPr="0065690D">
        <w:rPr>
          <w:rFonts w:ascii="Times New Roman" w:hAnsi="Times New Roman" w:cs="Times New Roman"/>
          <w:sz w:val="24"/>
          <w:szCs w:val="24"/>
        </w:rPr>
        <w:t>дений, выразительных средств, создающих художественный образ.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Физическое воспитание, формировани</w:t>
      </w:r>
      <w:r>
        <w:rPr>
          <w:rFonts w:ascii="Times New Roman" w:hAnsi="Times New Roman" w:cs="Times New Roman"/>
          <w:sz w:val="24"/>
          <w:szCs w:val="24"/>
        </w:rPr>
        <w:t>е культуры здоровья эмоциональ</w:t>
      </w:r>
      <w:r w:rsidRPr="0065690D">
        <w:rPr>
          <w:rFonts w:ascii="Times New Roman" w:hAnsi="Times New Roman" w:cs="Times New Roman"/>
          <w:sz w:val="24"/>
          <w:szCs w:val="24"/>
        </w:rPr>
        <w:t>ного благополучия: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бережное отношение к физическому и психическому </w:t>
      </w:r>
      <w:r>
        <w:rPr>
          <w:rFonts w:ascii="Times New Roman" w:hAnsi="Times New Roman" w:cs="Times New Roman"/>
          <w:sz w:val="24"/>
          <w:szCs w:val="24"/>
        </w:rPr>
        <w:t>здо</w:t>
      </w:r>
      <w:r w:rsidRPr="0065690D">
        <w:rPr>
          <w:rFonts w:ascii="Times New Roman" w:hAnsi="Times New Roman" w:cs="Times New Roman"/>
          <w:sz w:val="24"/>
          <w:szCs w:val="24"/>
        </w:rPr>
        <w:t>ровью.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Трудовое воспитание: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осознание ценности труда в жизни человека и общества, ответственное потребление и бережное отношение к </w:t>
      </w:r>
      <w:r>
        <w:rPr>
          <w:rFonts w:ascii="Times New Roman" w:hAnsi="Times New Roman" w:cs="Times New Roman"/>
          <w:sz w:val="24"/>
          <w:szCs w:val="24"/>
        </w:rPr>
        <w:t>результа</w:t>
      </w:r>
      <w:r w:rsidRPr="0065690D">
        <w:rPr>
          <w:rFonts w:ascii="Times New Roman" w:hAnsi="Times New Roman" w:cs="Times New Roman"/>
          <w:sz w:val="24"/>
          <w:szCs w:val="24"/>
        </w:rPr>
        <w:t xml:space="preserve">там труда, навыки участия </w:t>
      </w:r>
      <w:r>
        <w:rPr>
          <w:rFonts w:ascii="Times New Roman" w:hAnsi="Times New Roman" w:cs="Times New Roman"/>
          <w:sz w:val="24"/>
          <w:szCs w:val="24"/>
        </w:rPr>
        <w:t>в различных видах трудовой дея</w:t>
      </w:r>
      <w:r w:rsidRPr="0065690D">
        <w:rPr>
          <w:rFonts w:ascii="Times New Roman" w:hAnsi="Times New Roman" w:cs="Times New Roman"/>
          <w:sz w:val="24"/>
          <w:szCs w:val="24"/>
        </w:rPr>
        <w:t>тельности, интерес к различным профессиям.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Экологическое воспитание: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бережное отношение к природе, осознание проблем </w:t>
      </w:r>
      <w:r>
        <w:rPr>
          <w:rFonts w:ascii="Times New Roman" w:hAnsi="Times New Roman" w:cs="Times New Roman"/>
          <w:sz w:val="24"/>
          <w:szCs w:val="24"/>
        </w:rPr>
        <w:t>взаи</w:t>
      </w:r>
      <w:r w:rsidRPr="0065690D">
        <w:rPr>
          <w:rFonts w:ascii="Times New Roman" w:hAnsi="Times New Roman" w:cs="Times New Roman"/>
          <w:sz w:val="24"/>
          <w:szCs w:val="24"/>
        </w:rPr>
        <w:t xml:space="preserve">моотношений человека и животных, отражённых в </w:t>
      </w:r>
      <w:r>
        <w:rPr>
          <w:rFonts w:ascii="Times New Roman" w:hAnsi="Times New Roman" w:cs="Times New Roman"/>
          <w:sz w:val="24"/>
          <w:szCs w:val="24"/>
        </w:rPr>
        <w:t>литератур</w:t>
      </w:r>
      <w:r w:rsidRPr="0065690D">
        <w:rPr>
          <w:rFonts w:ascii="Times New Roman" w:hAnsi="Times New Roman" w:cs="Times New Roman"/>
          <w:sz w:val="24"/>
          <w:szCs w:val="24"/>
        </w:rPr>
        <w:t>ных произведениях;</w:t>
      </w:r>
    </w:p>
    <w:p w:rsidR="0065690D" w:rsidRPr="0065690D" w:rsidRDefault="0065690D" w:rsidP="006569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lastRenderedPageBreak/>
        <w:t>неприятие действий, приносящих ей вред.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ориентация в деятельно</w:t>
      </w:r>
      <w:r>
        <w:rPr>
          <w:rFonts w:ascii="Times New Roman" w:hAnsi="Times New Roman" w:cs="Times New Roman"/>
          <w:sz w:val="24"/>
          <w:szCs w:val="24"/>
        </w:rPr>
        <w:t>сти на первоначальные представ</w:t>
      </w:r>
      <w:r w:rsidRPr="0065690D">
        <w:rPr>
          <w:rFonts w:ascii="Times New Roman" w:hAnsi="Times New Roman" w:cs="Times New Roman"/>
          <w:sz w:val="24"/>
          <w:szCs w:val="24"/>
        </w:rPr>
        <w:t>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овладение смысловым чтением для решения различного уровня учебных и жизненных задач;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потребность в самостоя</w:t>
      </w:r>
      <w:r>
        <w:rPr>
          <w:rFonts w:ascii="Times New Roman" w:hAnsi="Times New Roman" w:cs="Times New Roman"/>
          <w:sz w:val="24"/>
          <w:szCs w:val="24"/>
        </w:rPr>
        <w:t>тельной читательской деятельно</w:t>
      </w:r>
      <w:r w:rsidRPr="0065690D">
        <w:rPr>
          <w:rFonts w:ascii="Times New Roman" w:hAnsi="Times New Roman" w:cs="Times New Roman"/>
          <w:sz w:val="24"/>
          <w:szCs w:val="24"/>
        </w:rPr>
        <w:t>сти, саморазвитии средствам</w:t>
      </w:r>
      <w:r>
        <w:rPr>
          <w:rFonts w:ascii="Times New Roman" w:hAnsi="Times New Roman" w:cs="Times New Roman"/>
          <w:sz w:val="24"/>
          <w:szCs w:val="24"/>
        </w:rPr>
        <w:t>и литературы, развитие познава</w:t>
      </w:r>
      <w:r w:rsidRPr="0065690D">
        <w:rPr>
          <w:rFonts w:ascii="Times New Roman" w:hAnsi="Times New Roman" w:cs="Times New Roman"/>
          <w:sz w:val="24"/>
          <w:szCs w:val="24"/>
        </w:rPr>
        <w:t>тельного интереса, активност</w:t>
      </w:r>
      <w:r>
        <w:rPr>
          <w:rFonts w:ascii="Times New Roman" w:hAnsi="Times New Roman" w:cs="Times New Roman"/>
          <w:sz w:val="24"/>
          <w:szCs w:val="24"/>
        </w:rPr>
        <w:t>и, инициативности, любознатель</w:t>
      </w:r>
      <w:r w:rsidRPr="0065690D">
        <w:rPr>
          <w:rFonts w:ascii="Times New Roman" w:hAnsi="Times New Roman" w:cs="Times New Roman"/>
          <w:sz w:val="24"/>
          <w:szCs w:val="24"/>
        </w:rPr>
        <w:t xml:space="preserve">ности и самостоятельности в познании </w:t>
      </w:r>
      <w:r>
        <w:rPr>
          <w:rFonts w:ascii="Times New Roman" w:hAnsi="Times New Roman" w:cs="Times New Roman"/>
          <w:sz w:val="24"/>
          <w:szCs w:val="24"/>
        </w:rPr>
        <w:t>произведений фолькло</w:t>
      </w:r>
      <w:r w:rsidRPr="0065690D">
        <w:rPr>
          <w:rFonts w:ascii="Times New Roman" w:hAnsi="Times New Roman" w:cs="Times New Roman"/>
          <w:sz w:val="24"/>
          <w:szCs w:val="24"/>
        </w:rPr>
        <w:t>ра и художественной литературы, творчества писателей.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В результате изучения предм</w:t>
      </w:r>
      <w:r>
        <w:rPr>
          <w:rFonts w:ascii="Times New Roman" w:hAnsi="Times New Roman" w:cs="Times New Roman"/>
          <w:sz w:val="24"/>
          <w:szCs w:val="24"/>
        </w:rPr>
        <w:t>ета «Литературное чтение» в на</w:t>
      </w:r>
      <w:r w:rsidRPr="0065690D">
        <w:rPr>
          <w:rFonts w:ascii="Times New Roman" w:hAnsi="Times New Roman" w:cs="Times New Roman"/>
          <w:sz w:val="24"/>
          <w:szCs w:val="24"/>
        </w:rPr>
        <w:t xml:space="preserve">чальной школе у 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будут сформированы позна</w:t>
      </w:r>
      <w:r w:rsidRPr="0065690D">
        <w:rPr>
          <w:rFonts w:ascii="Times New Roman" w:hAnsi="Times New Roman" w:cs="Times New Roman"/>
          <w:sz w:val="24"/>
          <w:szCs w:val="24"/>
        </w:rPr>
        <w:t>вательные универсальные учебные действия: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 xml:space="preserve">сравнивать произведения по теме, главной мысли (морали), жанру, соотносить произведение </w:t>
      </w:r>
      <w:r>
        <w:rPr>
          <w:rFonts w:ascii="Times New Roman" w:hAnsi="Times New Roman" w:cs="Times New Roman"/>
          <w:sz w:val="24"/>
          <w:szCs w:val="24"/>
        </w:rPr>
        <w:t>и его автора, устанавливать ос</w:t>
      </w:r>
      <w:r w:rsidRPr="0065690D">
        <w:rPr>
          <w:rFonts w:ascii="Times New Roman" w:hAnsi="Times New Roman" w:cs="Times New Roman"/>
          <w:sz w:val="24"/>
          <w:szCs w:val="24"/>
        </w:rPr>
        <w:t>нования для сравнения произведений, устанавливать аналогии;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объединять произведе</w:t>
      </w:r>
      <w:r>
        <w:rPr>
          <w:rFonts w:ascii="Times New Roman" w:hAnsi="Times New Roman" w:cs="Times New Roman"/>
          <w:sz w:val="24"/>
          <w:szCs w:val="24"/>
        </w:rPr>
        <w:t>ния по жанру, авторской принад</w:t>
      </w:r>
      <w:r w:rsidRPr="0065690D">
        <w:rPr>
          <w:rFonts w:ascii="Times New Roman" w:hAnsi="Times New Roman" w:cs="Times New Roman"/>
          <w:sz w:val="24"/>
          <w:szCs w:val="24"/>
        </w:rPr>
        <w:t>лежности;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определять существенный признак для классификации, классифицировать произведения по темам, жанрам и видам;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находить закономерности</w:t>
      </w:r>
      <w:r>
        <w:rPr>
          <w:rFonts w:ascii="Times New Roman" w:hAnsi="Times New Roman" w:cs="Times New Roman"/>
          <w:sz w:val="24"/>
          <w:szCs w:val="24"/>
        </w:rPr>
        <w:t xml:space="preserve"> и противоречия при анализе сю</w:t>
      </w:r>
      <w:r w:rsidRPr="0065690D">
        <w:rPr>
          <w:rFonts w:ascii="Times New Roman" w:hAnsi="Times New Roman" w:cs="Times New Roman"/>
          <w:sz w:val="24"/>
          <w:szCs w:val="24"/>
        </w:rPr>
        <w:t>жета (композиции), восстан</w:t>
      </w:r>
      <w:r>
        <w:rPr>
          <w:rFonts w:ascii="Times New Roman" w:hAnsi="Times New Roman" w:cs="Times New Roman"/>
          <w:sz w:val="24"/>
          <w:szCs w:val="24"/>
        </w:rPr>
        <w:t>авливать нарушенную последова</w:t>
      </w:r>
      <w:r w:rsidRPr="0065690D">
        <w:rPr>
          <w:rFonts w:ascii="Times New Roman" w:hAnsi="Times New Roman" w:cs="Times New Roman"/>
          <w:sz w:val="24"/>
          <w:szCs w:val="24"/>
        </w:rPr>
        <w:t>тельность событий (сюжета), составлять аннотацию, отзыв по предложенному алгоритму;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устанавливать причинно-следственные связи в сюжете фольклорного и художественно</w:t>
      </w:r>
      <w:r>
        <w:rPr>
          <w:rFonts w:ascii="Times New Roman" w:hAnsi="Times New Roman" w:cs="Times New Roman"/>
          <w:sz w:val="24"/>
          <w:szCs w:val="24"/>
        </w:rPr>
        <w:t>го текста, при составлении пла</w:t>
      </w:r>
      <w:r w:rsidRPr="0065690D">
        <w:rPr>
          <w:rFonts w:ascii="Times New Roman" w:hAnsi="Times New Roman" w:cs="Times New Roman"/>
          <w:sz w:val="24"/>
          <w:szCs w:val="24"/>
        </w:rPr>
        <w:t>на, пересказе текста, характеристике поступков героев;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определять разрыв межд</w:t>
      </w:r>
      <w:r>
        <w:rPr>
          <w:rFonts w:ascii="Times New Roman" w:hAnsi="Times New Roman" w:cs="Times New Roman"/>
          <w:sz w:val="24"/>
          <w:szCs w:val="24"/>
        </w:rPr>
        <w:t>у реальным и желательным состо</w:t>
      </w:r>
      <w:r w:rsidRPr="0065690D">
        <w:rPr>
          <w:rFonts w:ascii="Times New Roman" w:hAnsi="Times New Roman" w:cs="Times New Roman"/>
          <w:sz w:val="24"/>
          <w:szCs w:val="24"/>
        </w:rPr>
        <w:t>янием объекта (ситуации) на основе предложенных учителем вопросов;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>формулировать с помощь</w:t>
      </w:r>
      <w:r>
        <w:rPr>
          <w:rFonts w:ascii="Times New Roman" w:hAnsi="Times New Roman" w:cs="Times New Roman"/>
          <w:sz w:val="24"/>
          <w:szCs w:val="24"/>
        </w:rPr>
        <w:t>ю учителя цель, планировать из</w:t>
      </w:r>
      <w:r w:rsidRPr="0065690D">
        <w:rPr>
          <w:rFonts w:ascii="Times New Roman" w:hAnsi="Times New Roman" w:cs="Times New Roman"/>
          <w:sz w:val="24"/>
          <w:szCs w:val="24"/>
        </w:rPr>
        <w:t>менения объекта, ситуации;</w:t>
      </w:r>
    </w:p>
    <w:p w:rsid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—</w:t>
      </w:r>
      <w:r w:rsidRPr="0065690D">
        <w:rPr>
          <w:rFonts w:ascii="Times New Roman" w:hAnsi="Times New Roman" w:cs="Times New Roman"/>
          <w:sz w:val="24"/>
          <w:szCs w:val="24"/>
        </w:rPr>
        <w:tab/>
        <w:t xml:space="preserve">сравнивать несколько вариантов решения задачи, выбирать наиболее 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подходящий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(на основе предложенных критериев);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проводить по предложенному плану опыт, несложное </w:t>
      </w:r>
      <w:r>
        <w:rPr>
          <w:rFonts w:ascii="Times New Roman" w:hAnsi="Times New Roman" w:cs="Times New Roman"/>
          <w:sz w:val="24"/>
          <w:szCs w:val="24"/>
        </w:rPr>
        <w:t>ис</w:t>
      </w:r>
      <w:r w:rsidRPr="0065690D">
        <w:rPr>
          <w:rFonts w:ascii="Times New Roman" w:hAnsi="Times New Roman" w:cs="Times New Roman"/>
          <w:sz w:val="24"/>
          <w:szCs w:val="24"/>
        </w:rPr>
        <w:t xml:space="preserve">следование по установлению особенностей объекта изучения и связей между объектами </w:t>
      </w:r>
      <w:r>
        <w:rPr>
          <w:rFonts w:ascii="Times New Roman" w:hAnsi="Times New Roman" w:cs="Times New Roman"/>
          <w:sz w:val="24"/>
          <w:szCs w:val="24"/>
        </w:rPr>
        <w:t>(часть — целое, причина — след</w:t>
      </w:r>
      <w:r w:rsidRPr="0065690D">
        <w:rPr>
          <w:rFonts w:ascii="Times New Roman" w:hAnsi="Times New Roman" w:cs="Times New Roman"/>
          <w:sz w:val="24"/>
          <w:szCs w:val="24"/>
        </w:rPr>
        <w:t>ствие);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ми на основе результатов проведённого наблюдения (опыта, классификации, сравнения, исследования);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>работа с информацией: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пр</w:t>
      </w:r>
      <w:r>
        <w:rPr>
          <w:rFonts w:ascii="Times New Roman" w:hAnsi="Times New Roman" w:cs="Times New Roman"/>
          <w:sz w:val="24"/>
          <w:szCs w:val="24"/>
        </w:rPr>
        <w:t>авила информационной безопасно</w:t>
      </w:r>
      <w:r w:rsidRPr="0065690D">
        <w:rPr>
          <w:rFonts w:ascii="Times New Roman" w:hAnsi="Times New Roman" w:cs="Times New Roman"/>
          <w:sz w:val="24"/>
          <w:szCs w:val="24"/>
        </w:rPr>
        <w:t>сти при поиске информации в сети Интернет;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анализировать и созда</w:t>
      </w:r>
      <w:r>
        <w:rPr>
          <w:rFonts w:ascii="Times New Roman" w:hAnsi="Times New Roman" w:cs="Times New Roman"/>
          <w:sz w:val="24"/>
          <w:szCs w:val="24"/>
        </w:rPr>
        <w:t>вать текстовую, видео, графиче</w:t>
      </w:r>
      <w:r w:rsidRPr="0065690D">
        <w:rPr>
          <w:rFonts w:ascii="Times New Roman" w:hAnsi="Times New Roman" w:cs="Times New Roman"/>
          <w:sz w:val="24"/>
          <w:szCs w:val="24"/>
        </w:rPr>
        <w:t>скую, звуковую информацию в соответствии с учебной задачей;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самостоятельно создавать схемы, таблицы д</w:t>
      </w:r>
      <w:r>
        <w:rPr>
          <w:rFonts w:ascii="Times New Roman" w:hAnsi="Times New Roman" w:cs="Times New Roman"/>
          <w:sz w:val="24"/>
          <w:szCs w:val="24"/>
        </w:rPr>
        <w:t>ля представле</w:t>
      </w:r>
      <w:r w:rsidRPr="0065690D">
        <w:rPr>
          <w:rFonts w:ascii="Times New Roman" w:hAnsi="Times New Roman" w:cs="Times New Roman"/>
          <w:sz w:val="24"/>
          <w:szCs w:val="24"/>
        </w:rPr>
        <w:t>ния информации.</w:t>
      </w: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5690D">
        <w:rPr>
          <w:rFonts w:ascii="Times New Roman" w:hAnsi="Times New Roman" w:cs="Times New Roman"/>
          <w:sz w:val="24"/>
          <w:szCs w:val="24"/>
        </w:rPr>
        <w:t>К концу обучения в началь</w:t>
      </w:r>
      <w:r>
        <w:rPr>
          <w:rFonts w:ascii="Times New Roman" w:hAnsi="Times New Roman" w:cs="Times New Roman"/>
          <w:sz w:val="24"/>
          <w:szCs w:val="24"/>
        </w:rPr>
        <w:t>ной школе у обучающегося форми</w:t>
      </w:r>
      <w:r w:rsidRPr="0065690D">
        <w:rPr>
          <w:rFonts w:ascii="Times New Roman" w:hAnsi="Times New Roman" w:cs="Times New Roman"/>
          <w:sz w:val="24"/>
          <w:szCs w:val="24"/>
        </w:rPr>
        <w:t xml:space="preserve">руются </w:t>
      </w:r>
      <w:r w:rsidRPr="0065690D">
        <w:rPr>
          <w:rFonts w:ascii="Times New Roman" w:hAnsi="Times New Roman" w:cs="Times New Roman"/>
          <w:b/>
          <w:sz w:val="24"/>
          <w:szCs w:val="24"/>
        </w:rPr>
        <w:t xml:space="preserve">коммуникативные </w:t>
      </w:r>
      <w:r w:rsidRPr="0065690D">
        <w:rPr>
          <w:rFonts w:ascii="Times New Roman" w:hAnsi="Times New Roman" w:cs="Times New Roman"/>
          <w:sz w:val="24"/>
          <w:szCs w:val="24"/>
        </w:rPr>
        <w:t>универсальные учебные действия:</w:t>
      </w:r>
      <w:proofErr w:type="gramEnd"/>
    </w:p>
    <w:p w:rsidR="0065690D" w:rsidRPr="0065690D" w:rsidRDefault="0065690D" w:rsidP="0065690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5690D">
        <w:rPr>
          <w:rFonts w:ascii="Times New Roman" w:hAnsi="Times New Roman" w:cs="Times New Roman"/>
          <w:i/>
          <w:sz w:val="24"/>
          <w:szCs w:val="24"/>
        </w:rPr>
        <w:t>общение: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воспринимать и формул</w:t>
      </w:r>
      <w:r>
        <w:rPr>
          <w:rFonts w:ascii="Times New Roman" w:hAnsi="Times New Roman" w:cs="Times New Roman"/>
          <w:sz w:val="24"/>
          <w:szCs w:val="24"/>
        </w:rPr>
        <w:t>ировать суждения, выражать эмо</w:t>
      </w:r>
      <w:r w:rsidRPr="0065690D">
        <w:rPr>
          <w:rFonts w:ascii="Times New Roman" w:hAnsi="Times New Roman" w:cs="Times New Roman"/>
          <w:sz w:val="24"/>
          <w:szCs w:val="24"/>
        </w:rPr>
        <w:t>ции в соответствии с целями и условиями общения в знакомой среде;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 xml:space="preserve">проявлять уважительное </w:t>
      </w:r>
      <w:r>
        <w:rPr>
          <w:rFonts w:ascii="Times New Roman" w:hAnsi="Times New Roman" w:cs="Times New Roman"/>
          <w:sz w:val="24"/>
          <w:szCs w:val="24"/>
        </w:rPr>
        <w:t>отношение к собеседнику, соблю</w:t>
      </w:r>
      <w:r w:rsidRPr="0065690D">
        <w:rPr>
          <w:rFonts w:ascii="Times New Roman" w:hAnsi="Times New Roman" w:cs="Times New Roman"/>
          <w:sz w:val="24"/>
          <w:szCs w:val="24"/>
        </w:rPr>
        <w:t>дать правила ведения диалога и дискуссии;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</w:t>
      </w:r>
      <w:proofErr w:type="gramStart"/>
      <w:r w:rsidRPr="0065690D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5690D">
        <w:rPr>
          <w:rFonts w:ascii="Times New Roman" w:hAnsi="Times New Roman" w:cs="Times New Roman"/>
          <w:sz w:val="24"/>
          <w:szCs w:val="24"/>
        </w:rPr>
        <w:t xml:space="preserve"> ной задачей;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создавать устные и письм</w:t>
      </w:r>
      <w:r>
        <w:rPr>
          <w:rFonts w:ascii="Times New Roman" w:hAnsi="Times New Roman" w:cs="Times New Roman"/>
          <w:sz w:val="24"/>
          <w:szCs w:val="24"/>
        </w:rPr>
        <w:t>енные тексты (описание, рассуж</w:t>
      </w:r>
      <w:r w:rsidRPr="0065690D">
        <w:rPr>
          <w:rFonts w:ascii="Times New Roman" w:hAnsi="Times New Roman" w:cs="Times New Roman"/>
          <w:sz w:val="24"/>
          <w:szCs w:val="24"/>
        </w:rPr>
        <w:t>дение, повествование);</w:t>
      </w:r>
    </w:p>
    <w:p w:rsidR="0065690D" w:rsidRP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выступления;</w:t>
      </w:r>
    </w:p>
    <w:p w:rsidR="0065690D" w:rsidRDefault="0065690D" w:rsidP="006569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5690D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proofErr w:type="gramStart"/>
      <w:r w:rsidRPr="00002E60">
        <w:rPr>
          <w:rFonts w:ascii="Times New Roman" w:hAnsi="Times New Roman" w:cs="Times New Roman"/>
          <w:sz w:val="24"/>
          <w:szCs w:val="24"/>
        </w:rPr>
        <w:t>К концу обучения в началь</w:t>
      </w:r>
      <w:r>
        <w:rPr>
          <w:rFonts w:ascii="Times New Roman" w:hAnsi="Times New Roman" w:cs="Times New Roman"/>
          <w:sz w:val="24"/>
          <w:szCs w:val="24"/>
        </w:rPr>
        <w:t>ной школе у обучающегося форми</w:t>
      </w:r>
      <w:r w:rsidRPr="00002E60">
        <w:rPr>
          <w:rFonts w:ascii="Times New Roman" w:hAnsi="Times New Roman" w:cs="Times New Roman"/>
          <w:sz w:val="24"/>
          <w:szCs w:val="24"/>
        </w:rPr>
        <w:t>руются регулятивные универсальные учебные действия:</w:t>
      </w:r>
      <w:proofErr w:type="gramEnd"/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планировать действия по решению учебной задачи для п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лучения результата;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выстраивать последовательность выбранных действий;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устанавливать причины</w:t>
      </w:r>
      <w:r>
        <w:rPr>
          <w:rFonts w:ascii="Times New Roman" w:hAnsi="Times New Roman" w:cs="Times New Roman"/>
          <w:sz w:val="24"/>
          <w:szCs w:val="24"/>
        </w:rPr>
        <w:t xml:space="preserve"> успеха/неудач учебной деятель</w:t>
      </w:r>
      <w:r w:rsidRPr="00002E60">
        <w:rPr>
          <w:rFonts w:ascii="Times New Roman" w:hAnsi="Times New Roman" w:cs="Times New Roman"/>
          <w:sz w:val="24"/>
          <w:szCs w:val="24"/>
        </w:rPr>
        <w:t>ности;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корректировать свои учебные действия для преодоления ошибок.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формулировать краткосро</w:t>
      </w:r>
      <w:r>
        <w:rPr>
          <w:rFonts w:ascii="Times New Roman" w:hAnsi="Times New Roman" w:cs="Times New Roman"/>
          <w:sz w:val="24"/>
          <w:szCs w:val="24"/>
        </w:rPr>
        <w:t>чные и долгосрочные цели (инди</w:t>
      </w:r>
      <w:r w:rsidRPr="00002E60">
        <w:rPr>
          <w:rFonts w:ascii="Times New Roman" w:hAnsi="Times New Roman" w:cs="Times New Roman"/>
          <w:sz w:val="24"/>
          <w:szCs w:val="24"/>
        </w:rPr>
        <w:t>видуальные с учётом участия в коллективных задача</w:t>
      </w:r>
      <w:r>
        <w:rPr>
          <w:rFonts w:ascii="Times New Roman" w:hAnsi="Times New Roman" w:cs="Times New Roman"/>
          <w:sz w:val="24"/>
          <w:szCs w:val="24"/>
        </w:rPr>
        <w:t>х) в стан</w:t>
      </w:r>
      <w:r w:rsidRPr="00002E60">
        <w:rPr>
          <w:rFonts w:ascii="Times New Roman" w:hAnsi="Times New Roman" w:cs="Times New Roman"/>
          <w:sz w:val="24"/>
          <w:szCs w:val="24"/>
        </w:rPr>
        <w:t>дартной (типовой) ситуации на основе предложенного формата планирования, распределения промежуточных шагов и сроков;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принимать цель совместной деятельности, коллективно строить действия по её достиже</w:t>
      </w:r>
      <w:r>
        <w:rPr>
          <w:rFonts w:ascii="Times New Roman" w:hAnsi="Times New Roman" w:cs="Times New Roman"/>
          <w:sz w:val="24"/>
          <w:szCs w:val="24"/>
        </w:rPr>
        <w:t>нию: распределять роли, догова</w:t>
      </w:r>
      <w:r w:rsidRPr="00002E60">
        <w:rPr>
          <w:rFonts w:ascii="Times New Roman" w:hAnsi="Times New Roman" w:cs="Times New Roman"/>
          <w:sz w:val="24"/>
          <w:szCs w:val="24"/>
        </w:rPr>
        <w:t>риваться, обсуждать процесс и результат совместной работы;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проявлять готовность руководить, выполнять поручения, подчиняться;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ответственно выполнять свою часть работы;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оценивать свой вклад в общий результат;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—</w:t>
      </w:r>
      <w:r w:rsidRPr="00002E60">
        <w:rPr>
          <w:rFonts w:ascii="Times New Roman" w:hAnsi="Times New Roman" w:cs="Times New Roman"/>
          <w:sz w:val="24"/>
          <w:szCs w:val="24"/>
        </w:rPr>
        <w:tab/>
        <w:t>выполнять совместные проектные задания с опорой на предложенные образцы;</w:t>
      </w: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</w:p>
    <w:p w:rsidR="00002E60" w:rsidRPr="00002E60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65690D" w:rsidRPr="0065690D" w:rsidRDefault="00002E60" w:rsidP="00002E60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 ос</w:t>
      </w:r>
      <w:r>
        <w:rPr>
          <w:rFonts w:ascii="Times New Roman" w:hAnsi="Times New Roman" w:cs="Times New Roman"/>
          <w:sz w:val="24"/>
          <w:szCs w:val="24"/>
        </w:rPr>
        <w:t>воения программы начального об</w:t>
      </w:r>
      <w:r w:rsidRPr="00002E60">
        <w:rPr>
          <w:rFonts w:ascii="Times New Roman" w:hAnsi="Times New Roman" w:cs="Times New Roman"/>
          <w:sz w:val="24"/>
          <w:szCs w:val="24"/>
        </w:rPr>
        <w:t>щего образования по учебн</w:t>
      </w:r>
      <w:r>
        <w:rPr>
          <w:rFonts w:ascii="Times New Roman" w:hAnsi="Times New Roman" w:cs="Times New Roman"/>
          <w:sz w:val="24"/>
          <w:szCs w:val="24"/>
        </w:rPr>
        <w:t>ому предмету «Литературное чте</w:t>
      </w:r>
      <w:r w:rsidRPr="00002E60">
        <w:rPr>
          <w:rFonts w:ascii="Times New Roman" w:hAnsi="Times New Roman" w:cs="Times New Roman"/>
          <w:sz w:val="24"/>
          <w:szCs w:val="24"/>
        </w:rPr>
        <w:t>ние» отражают специфику содержания предметной области, ориентированы на применение знаний, умений и</w:t>
      </w:r>
      <w:r>
        <w:rPr>
          <w:rFonts w:ascii="Times New Roman" w:hAnsi="Times New Roman" w:cs="Times New Roman"/>
          <w:sz w:val="24"/>
          <w:szCs w:val="24"/>
        </w:rPr>
        <w:t xml:space="preserve"> навыков об</w:t>
      </w:r>
      <w:r w:rsidRPr="00002E60">
        <w:rPr>
          <w:rFonts w:ascii="Times New Roman" w:hAnsi="Times New Roman" w:cs="Times New Roman"/>
          <w:sz w:val="24"/>
          <w:szCs w:val="24"/>
        </w:rPr>
        <w:t>учающимися в различных уч</w:t>
      </w:r>
      <w:r>
        <w:rPr>
          <w:rFonts w:ascii="Times New Roman" w:hAnsi="Times New Roman" w:cs="Times New Roman"/>
          <w:sz w:val="24"/>
          <w:szCs w:val="24"/>
        </w:rPr>
        <w:t>ебных ситуациях и жизненных ус</w:t>
      </w:r>
      <w:r w:rsidRPr="00002E60">
        <w:rPr>
          <w:rFonts w:ascii="Times New Roman" w:hAnsi="Times New Roman" w:cs="Times New Roman"/>
          <w:sz w:val="24"/>
          <w:szCs w:val="24"/>
        </w:rPr>
        <w:t>ловиях и представлены по годам обучения.</w:t>
      </w:r>
    </w:p>
    <w:p w:rsidR="00002E60" w:rsidRDefault="00002E60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5" w:name="_TOC_250006"/>
      <w:r w:rsidRPr="00002E60">
        <w:rPr>
          <w:rFonts w:ascii="Times New Roman" w:hAnsi="Times New Roman" w:cs="Times New Roman"/>
          <w:sz w:val="24"/>
          <w:szCs w:val="24"/>
        </w:rPr>
        <w:t xml:space="preserve">1 </w:t>
      </w:r>
      <w:bookmarkEnd w:id="5"/>
      <w:r w:rsidRPr="00002E60">
        <w:rPr>
          <w:rFonts w:ascii="Times New Roman" w:hAnsi="Times New Roman" w:cs="Times New Roman"/>
          <w:sz w:val="24"/>
          <w:szCs w:val="24"/>
        </w:rPr>
        <w:t>КЛАСС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02E60">
        <w:rPr>
          <w:rFonts w:ascii="Times New Roman" w:hAnsi="Times New Roman" w:cs="Times New Roman"/>
          <w:b/>
          <w:sz w:val="24"/>
          <w:szCs w:val="24"/>
        </w:rPr>
        <w:t xml:space="preserve">в первом классе 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002E60" w:rsidRDefault="00002E60" w:rsidP="00002E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</w:t>
      </w:r>
      <w:r>
        <w:rPr>
          <w:rFonts w:ascii="Times New Roman" w:hAnsi="Times New Roman" w:cs="Times New Roman"/>
          <w:sz w:val="24"/>
          <w:szCs w:val="24"/>
        </w:rPr>
        <w:t>ичного развития, находить в ху</w:t>
      </w:r>
      <w:r w:rsidRPr="00002E60">
        <w:rPr>
          <w:rFonts w:ascii="Times New Roman" w:hAnsi="Times New Roman" w:cs="Times New Roman"/>
          <w:sz w:val="24"/>
          <w:szCs w:val="24"/>
        </w:rPr>
        <w:t>дожественных произведения</w:t>
      </w:r>
      <w:r>
        <w:rPr>
          <w:rFonts w:ascii="Times New Roman" w:hAnsi="Times New Roman" w:cs="Times New Roman"/>
          <w:sz w:val="24"/>
          <w:szCs w:val="24"/>
        </w:rPr>
        <w:t>х отражение нравственных ценно</w:t>
      </w:r>
      <w:r w:rsidRPr="00002E60">
        <w:rPr>
          <w:rFonts w:ascii="Times New Roman" w:hAnsi="Times New Roman" w:cs="Times New Roman"/>
          <w:sz w:val="24"/>
          <w:szCs w:val="24"/>
        </w:rPr>
        <w:t>стей, традиций, быта разных народов;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владеть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техникой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слогового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плавного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чтения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переходом</w:t>
      </w:r>
      <w:r w:rsidRPr="00002E60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на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чтение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целыми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словами,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читать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осознанно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вслух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целыми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слов</w:t>
      </w:r>
      <w:proofErr w:type="gramStart"/>
      <w:r w:rsidRPr="00002E60">
        <w:rPr>
          <w:rFonts w:ascii="Times New Roman" w:hAnsi="Times New Roman" w:cs="Times New Roman"/>
          <w:spacing w:val="-2"/>
          <w:sz w:val="24"/>
          <w:szCs w:val="24"/>
        </w:rPr>
        <w:t>а-</w:t>
      </w:r>
      <w:proofErr w:type="gramEnd"/>
      <w:r w:rsidRPr="00002E6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ми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без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пропусков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перестановок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букв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слогов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доступные</w:t>
      </w:r>
      <w:r w:rsidRPr="00002E6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 xml:space="preserve">для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восприятия и небольшие по объ</w:t>
      </w:r>
      <w:r>
        <w:rPr>
          <w:rFonts w:ascii="Times New Roman" w:hAnsi="Times New Roman" w:cs="Times New Roman"/>
          <w:w w:val="95"/>
          <w:sz w:val="24"/>
          <w:szCs w:val="24"/>
        </w:rPr>
        <w:t>ёму произведения в темпе не ме</w:t>
      </w:r>
      <w:r w:rsidRPr="00002E60">
        <w:rPr>
          <w:rFonts w:ascii="Times New Roman" w:hAnsi="Times New Roman" w:cs="Times New Roman"/>
          <w:sz w:val="24"/>
          <w:szCs w:val="24"/>
        </w:rPr>
        <w:t>нее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30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слов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минуту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(без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отметочного</w:t>
      </w:r>
      <w:r w:rsidRPr="00002E60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оценивания);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читать наизусть с соблю</w:t>
      </w:r>
      <w:r>
        <w:rPr>
          <w:rFonts w:ascii="Times New Roman" w:hAnsi="Times New Roman" w:cs="Times New Roman"/>
          <w:w w:val="95"/>
          <w:sz w:val="24"/>
          <w:szCs w:val="24"/>
        </w:rPr>
        <w:t>дением орфоэпических и пунктуа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ционных норм не менее 2 стихотв</w:t>
      </w:r>
      <w:r>
        <w:rPr>
          <w:rFonts w:ascii="Times New Roman" w:hAnsi="Times New Roman" w:cs="Times New Roman"/>
          <w:w w:val="95"/>
          <w:sz w:val="24"/>
          <w:szCs w:val="24"/>
        </w:rPr>
        <w:t>орений о Родине, о детях, о се</w:t>
      </w:r>
      <w:r w:rsidRPr="00002E60">
        <w:rPr>
          <w:rFonts w:ascii="Times New Roman" w:hAnsi="Times New Roman" w:cs="Times New Roman"/>
          <w:sz w:val="24"/>
          <w:szCs w:val="24"/>
        </w:rPr>
        <w:t>мье,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родной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природе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разные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времена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года;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различать прозаическ</w:t>
      </w:r>
      <w:r>
        <w:rPr>
          <w:rFonts w:ascii="Times New Roman" w:hAnsi="Times New Roman" w:cs="Times New Roman"/>
          <w:sz w:val="24"/>
          <w:szCs w:val="24"/>
        </w:rPr>
        <w:t>ую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нестихотворную</w:t>
      </w:r>
      <w:proofErr w:type="spellEnd"/>
      <w:r>
        <w:rPr>
          <w:rFonts w:ascii="Times New Roman" w:hAnsi="Times New Roman" w:cs="Times New Roman"/>
          <w:sz w:val="24"/>
          <w:szCs w:val="24"/>
        </w:rPr>
        <w:t>) и стихотвор</w:t>
      </w:r>
      <w:r w:rsidRPr="00002E60">
        <w:rPr>
          <w:rFonts w:ascii="Times New Roman" w:hAnsi="Times New Roman" w:cs="Times New Roman"/>
          <w:sz w:val="24"/>
          <w:szCs w:val="24"/>
        </w:rPr>
        <w:t>ную</w:t>
      </w:r>
      <w:r w:rsidRPr="00002E6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речь;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различать и называть отдельные жанры фольклора (устн</w:t>
      </w:r>
      <w:proofErr w:type="gramStart"/>
      <w:r w:rsidRPr="00002E60">
        <w:rPr>
          <w:rFonts w:ascii="Times New Roman" w:hAnsi="Times New Roman" w:cs="Times New Roman"/>
          <w:w w:val="95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spellStart"/>
      <w:r w:rsidRPr="00002E60">
        <w:rPr>
          <w:rFonts w:ascii="Times New Roman" w:hAnsi="Times New Roman" w:cs="Times New Roman"/>
          <w:w w:val="95"/>
          <w:sz w:val="24"/>
          <w:szCs w:val="24"/>
        </w:rPr>
        <w:t>го</w:t>
      </w:r>
      <w:proofErr w:type="spellEnd"/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 народного творчества) и ху</w:t>
      </w:r>
      <w:r>
        <w:rPr>
          <w:rFonts w:ascii="Times New Roman" w:hAnsi="Times New Roman" w:cs="Times New Roman"/>
          <w:w w:val="95"/>
          <w:sz w:val="24"/>
          <w:szCs w:val="24"/>
        </w:rPr>
        <w:t>дожественной литературы (загад</w:t>
      </w:r>
      <w:r w:rsidRPr="00002E60">
        <w:rPr>
          <w:rFonts w:ascii="Times New Roman" w:hAnsi="Times New Roman" w:cs="Times New Roman"/>
          <w:sz w:val="24"/>
          <w:szCs w:val="24"/>
        </w:rPr>
        <w:t xml:space="preserve">ки, пословицы, </w:t>
      </w:r>
      <w:proofErr w:type="spellStart"/>
      <w:r w:rsidRPr="00002E60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002E60">
        <w:rPr>
          <w:rFonts w:ascii="Times New Roman" w:hAnsi="Times New Roman" w:cs="Times New Roman"/>
          <w:sz w:val="24"/>
          <w:szCs w:val="24"/>
        </w:rPr>
        <w:t>, сказки (фольк</w:t>
      </w:r>
      <w:r>
        <w:rPr>
          <w:rFonts w:ascii="Times New Roman" w:hAnsi="Times New Roman" w:cs="Times New Roman"/>
          <w:sz w:val="24"/>
          <w:szCs w:val="24"/>
        </w:rPr>
        <w:t>лорные и литератур</w:t>
      </w:r>
      <w:r w:rsidRPr="00002E60">
        <w:rPr>
          <w:rFonts w:ascii="Times New Roman" w:hAnsi="Times New Roman" w:cs="Times New Roman"/>
          <w:sz w:val="24"/>
          <w:szCs w:val="24"/>
        </w:rPr>
        <w:t>ные), рассказы, стихотворения);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понимать содержание прослушанного/прочитанного пр</w:t>
      </w:r>
      <w:proofErr w:type="gramStart"/>
      <w:r w:rsidRPr="00002E60">
        <w:rPr>
          <w:rFonts w:ascii="Times New Roman" w:hAnsi="Times New Roman" w:cs="Times New Roman"/>
          <w:w w:val="95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 изведения: отвечать на вопросы по фактическому содержанию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произведения;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владеть элементарными </w:t>
      </w:r>
      <w:r>
        <w:rPr>
          <w:rFonts w:ascii="Times New Roman" w:hAnsi="Times New Roman" w:cs="Times New Roman"/>
          <w:w w:val="95"/>
          <w:sz w:val="24"/>
          <w:szCs w:val="24"/>
        </w:rPr>
        <w:t>умениями анализа текста прослу</w:t>
      </w:r>
      <w:r w:rsidRPr="00002E60">
        <w:rPr>
          <w:rFonts w:ascii="Times New Roman" w:hAnsi="Times New Roman" w:cs="Times New Roman"/>
          <w:sz w:val="24"/>
          <w:szCs w:val="24"/>
        </w:rPr>
        <w:t>шанного/прочитанного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произведения: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определять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последова</w:t>
      </w:r>
      <w:r w:rsidRPr="00002E60">
        <w:rPr>
          <w:rFonts w:ascii="Times New Roman" w:hAnsi="Times New Roman" w:cs="Times New Roman"/>
          <w:sz w:val="24"/>
          <w:szCs w:val="24"/>
        </w:rPr>
        <w:t>тельность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событий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произведении,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поступки (положительные или отрицат</w:t>
      </w:r>
      <w:r>
        <w:rPr>
          <w:rFonts w:ascii="Times New Roman" w:hAnsi="Times New Roman" w:cs="Times New Roman"/>
          <w:sz w:val="24"/>
          <w:szCs w:val="24"/>
        </w:rPr>
        <w:t>ельные) героя, объяснять значе</w:t>
      </w:r>
      <w:r w:rsidRPr="00002E60">
        <w:rPr>
          <w:rFonts w:ascii="Times New Roman" w:hAnsi="Times New Roman" w:cs="Times New Roman"/>
          <w:sz w:val="24"/>
          <w:szCs w:val="24"/>
        </w:rPr>
        <w:t>ние незнакомого слова с использованием словаря;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участвовать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обсуждении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прослушанного/прочитанного произведения: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отвечать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на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вопросы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впечатлении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дения, использовать в беседе изученные литературные понятия </w:t>
      </w:r>
      <w:r w:rsidRPr="00002E60">
        <w:rPr>
          <w:rFonts w:ascii="Times New Roman" w:hAnsi="Times New Roman" w:cs="Times New Roman"/>
          <w:sz w:val="24"/>
          <w:szCs w:val="24"/>
        </w:rPr>
        <w:t>(автор, герой, тема, идея, з</w:t>
      </w:r>
      <w:r>
        <w:rPr>
          <w:rFonts w:ascii="Times New Roman" w:hAnsi="Times New Roman" w:cs="Times New Roman"/>
          <w:sz w:val="24"/>
          <w:szCs w:val="24"/>
        </w:rPr>
        <w:t>аголовок, содержание произведе</w:t>
      </w:r>
      <w:r w:rsidRPr="00002E60">
        <w:rPr>
          <w:rFonts w:ascii="Times New Roman" w:hAnsi="Times New Roman" w:cs="Times New Roman"/>
          <w:sz w:val="24"/>
          <w:szCs w:val="24"/>
        </w:rPr>
        <w:t>ния),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подтверждать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свой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ответ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примерами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из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текста;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пересказывать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(устно)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содержание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произведения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соблю</w:t>
      </w:r>
      <w:r w:rsidRPr="00002E60">
        <w:rPr>
          <w:rFonts w:ascii="Times New Roman" w:hAnsi="Times New Roman" w:cs="Times New Roman"/>
          <w:sz w:val="24"/>
          <w:szCs w:val="24"/>
        </w:rPr>
        <w:t xml:space="preserve">дением последовательности </w:t>
      </w:r>
      <w:r>
        <w:rPr>
          <w:rFonts w:ascii="Times New Roman" w:hAnsi="Times New Roman" w:cs="Times New Roman"/>
          <w:sz w:val="24"/>
          <w:szCs w:val="24"/>
        </w:rPr>
        <w:t>событий, с опорой на предложен</w:t>
      </w:r>
      <w:r w:rsidRPr="00002E60">
        <w:rPr>
          <w:rFonts w:ascii="Times New Roman" w:hAnsi="Times New Roman" w:cs="Times New Roman"/>
          <w:sz w:val="24"/>
          <w:szCs w:val="24"/>
        </w:rPr>
        <w:t>ные ключевые слова, вопросы, рисунки, предложенный план;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читать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ролям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соблюдением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норм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произношения,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002E60">
        <w:rPr>
          <w:rFonts w:ascii="Times New Roman" w:hAnsi="Times New Roman" w:cs="Times New Roman"/>
          <w:sz w:val="24"/>
          <w:szCs w:val="24"/>
        </w:rPr>
        <w:t>становки</w:t>
      </w:r>
      <w:r w:rsidRPr="00002E6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ударения;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сочинять</w:t>
      </w:r>
      <w:r w:rsidRPr="00002E6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небольшие</w:t>
      </w:r>
      <w:r w:rsidRPr="00002E6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тексты</w:t>
      </w:r>
      <w:r w:rsidRPr="00002E6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предложенному</w:t>
      </w:r>
      <w:r w:rsidRPr="00002E6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началу и др. (не менее 3 предложений);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ориентироваться в книг</w:t>
      </w:r>
      <w:r>
        <w:rPr>
          <w:rFonts w:ascii="Times New Roman" w:hAnsi="Times New Roman" w:cs="Times New Roman"/>
          <w:sz w:val="24"/>
          <w:szCs w:val="24"/>
        </w:rPr>
        <w:t>е/учебнике по обложке, оглавле</w:t>
      </w:r>
      <w:r w:rsidRPr="00002E60">
        <w:rPr>
          <w:rFonts w:ascii="Times New Roman" w:hAnsi="Times New Roman" w:cs="Times New Roman"/>
          <w:sz w:val="24"/>
          <w:szCs w:val="24"/>
        </w:rPr>
        <w:t>нию,</w:t>
      </w:r>
      <w:r w:rsidRPr="00002E6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иллюстрациям;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выбирать книги для самостоятельного чтения по совету взрослого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учётом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рекомендательного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списка,</w:t>
      </w:r>
      <w:r w:rsidRPr="00002E60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рассказывать о прочитанной книге по предложенному алгоритму;</w:t>
      </w:r>
    </w:p>
    <w:p w:rsid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обращаться к справочн</w:t>
      </w:r>
      <w:r>
        <w:rPr>
          <w:rFonts w:ascii="Times New Roman" w:hAnsi="Times New Roman" w:cs="Times New Roman"/>
          <w:sz w:val="24"/>
          <w:szCs w:val="24"/>
        </w:rPr>
        <w:t>ой литературе для получения до</w:t>
      </w:r>
      <w:r w:rsidRPr="00002E60">
        <w:rPr>
          <w:rFonts w:ascii="Times New Roman" w:hAnsi="Times New Roman" w:cs="Times New Roman"/>
          <w:sz w:val="24"/>
          <w:szCs w:val="24"/>
        </w:rPr>
        <w:t>полнительной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информации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соответствии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учебной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задачей.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002E60" w:rsidRDefault="00002E60" w:rsidP="00002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КЛАСС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02E60">
        <w:rPr>
          <w:rFonts w:ascii="Times New Roman" w:hAnsi="Times New Roman" w:cs="Times New Roman"/>
          <w:b/>
          <w:sz w:val="24"/>
          <w:szCs w:val="24"/>
        </w:rPr>
        <w:t xml:space="preserve">во втором классе 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дачей, обращаться к разным в</w:t>
      </w:r>
      <w:r>
        <w:rPr>
          <w:rFonts w:ascii="Times New Roman" w:hAnsi="Times New Roman" w:cs="Times New Roman"/>
          <w:sz w:val="24"/>
          <w:szCs w:val="24"/>
        </w:rPr>
        <w:t>идам чтения (изучающее, ознако</w:t>
      </w:r>
      <w:r w:rsidRPr="00002E60">
        <w:rPr>
          <w:rFonts w:ascii="Times New Roman" w:hAnsi="Times New Roman" w:cs="Times New Roman"/>
          <w:sz w:val="24"/>
          <w:szCs w:val="24"/>
        </w:rPr>
        <w:t xml:space="preserve">мительное, поисковое выборочное, просмотровое выборочное), находить в фольклоре и литературных произведениях </w:t>
      </w:r>
      <w:r>
        <w:rPr>
          <w:rFonts w:ascii="Times New Roman" w:hAnsi="Times New Roman" w:cs="Times New Roman"/>
          <w:sz w:val="24"/>
          <w:szCs w:val="24"/>
        </w:rPr>
        <w:t>отраже</w:t>
      </w:r>
      <w:r w:rsidRPr="00002E60">
        <w:rPr>
          <w:rFonts w:ascii="Times New Roman" w:hAnsi="Times New Roman" w:cs="Times New Roman"/>
          <w:sz w:val="24"/>
          <w:szCs w:val="24"/>
        </w:rPr>
        <w:t>ние нравственных ценностей</w:t>
      </w:r>
      <w:r>
        <w:rPr>
          <w:rFonts w:ascii="Times New Roman" w:hAnsi="Times New Roman" w:cs="Times New Roman"/>
          <w:sz w:val="24"/>
          <w:szCs w:val="24"/>
        </w:rPr>
        <w:t>, традиций, быта, культуры раз</w:t>
      </w:r>
      <w:r w:rsidRPr="00002E60">
        <w:rPr>
          <w:rFonts w:ascii="Times New Roman" w:hAnsi="Times New Roman" w:cs="Times New Roman"/>
          <w:sz w:val="24"/>
          <w:szCs w:val="24"/>
        </w:rPr>
        <w:t>ных народов, ориентироватьс</w:t>
      </w:r>
      <w:r>
        <w:rPr>
          <w:rFonts w:ascii="Times New Roman" w:hAnsi="Times New Roman" w:cs="Times New Roman"/>
          <w:sz w:val="24"/>
          <w:szCs w:val="24"/>
        </w:rPr>
        <w:t>я в нравственно-этических поня</w:t>
      </w:r>
      <w:r w:rsidRPr="00002E60">
        <w:rPr>
          <w:rFonts w:ascii="Times New Roman" w:hAnsi="Times New Roman" w:cs="Times New Roman"/>
          <w:sz w:val="24"/>
          <w:szCs w:val="24"/>
        </w:rPr>
        <w:t>тиях в контексте изученных произведений;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читать вслух целыми с</w:t>
      </w:r>
      <w:r>
        <w:rPr>
          <w:rFonts w:ascii="Times New Roman" w:hAnsi="Times New Roman" w:cs="Times New Roman"/>
          <w:sz w:val="24"/>
          <w:szCs w:val="24"/>
        </w:rPr>
        <w:t>ловами без пропусков и переста</w:t>
      </w:r>
      <w:r w:rsidRPr="00002E60">
        <w:rPr>
          <w:rFonts w:ascii="Times New Roman" w:hAnsi="Times New Roman" w:cs="Times New Roman"/>
          <w:sz w:val="24"/>
          <w:szCs w:val="24"/>
        </w:rPr>
        <w:t>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читать наизусть с соблю</w:t>
      </w:r>
      <w:r>
        <w:rPr>
          <w:rFonts w:ascii="Times New Roman" w:hAnsi="Times New Roman" w:cs="Times New Roman"/>
          <w:sz w:val="24"/>
          <w:szCs w:val="24"/>
        </w:rPr>
        <w:t>дением орфоэпических и пунктуа</w:t>
      </w:r>
      <w:r w:rsidRPr="00002E60">
        <w:rPr>
          <w:rFonts w:ascii="Times New Roman" w:hAnsi="Times New Roman" w:cs="Times New Roman"/>
          <w:sz w:val="24"/>
          <w:szCs w:val="24"/>
        </w:rPr>
        <w:t>ционных норм не менее 3 стихотв</w:t>
      </w:r>
      <w:r>
        <w:rPr>
          <w:rFonts w:ascii="Times New Roman" w:hAnsi="Times New Roman" w:cs="Times New Roman"/>
          <w:sz w:val="24"/>
          <w:szCs w:val="24"/>
        </w:rPr>
        <w:t>орений о Родине, о детях, о се</w:t>
      </w:r>
      <w:r w:rsidRPr="00002E60">
        <w:rPr>
          <w:rFonts w:ascii="Times New Roman" w:hAnsi="Times New Roman" w:cs="Times New Roman"/>
          <w:sz w:val="24"/>
          <w:szCs w:val="24"/>
        </w:rPr>
        <w:t>мье, о родной природе в разные времена года;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понимать содержание</w:t>
      </w:r>
      <w:r>
        <w:rPr>
          <w:rFonts w:ascii="Times New Roman" w:hAnsi="Times New Roman" w:cs="Times New Roman"/>
          <w:sz w:val="24"/>
          <w:szCs w:val="24"/>
        </w:rPr>
        <w:t>, смысл прослушанного/прочитан</w:t>
      </w:r>
      <w:r w:rsidRPr="00002E60">
        <w:rPr>
          <w:rFonts w:ascii="Times New Roman" w:hAnsi="Times New Roman" w:cs="Times New Roman"/>
          <w:sz w:val="24"/>
          <w:szCs w:val="24"/>
        </w:rPr>
        <w:t xml:space="preserve">ного произведения: отвечать </w:t>
      </w:r>
      <w:r>
        <w:rPr>
          <w:rFonts w:ascii="Times New Roman" w:hAnsi="Times New Roman" w:cs="Times New Roman"/>
          <w:sz w:val="24"/>
          <w:szCs w:val="24"/>
        </w:rPr>
        <w:t>и формулировать вопросы по фак</w:t>
      </w:r>
      <w:r w:rsidRPr="00002E60">
        <w:rPr>
          <w:rFonts w:ascii="Times New Roman" w:hAnsi="Times New Roman" w:cs="Times New Roman"/>
          <w:sz w:val="24"/>
          <w:szCs w:val="24"/>
        </w:rPr>
        <w:t>тическому содержанию произведения;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различать и называть </w:t>
      </w:r>
      <w:r>
        <w:rPr>
          <w:rFonts w:ascii="Times New Roman" w:hAnsi="Times New Roman" w:cs="Times New Roman"/>
          <w:sz w:val="24"/>
          <w:szCs w:val="24"/>
        </w:rPr>
        <w:t>отдельные жанры фольклора (счи</w:t>
      </w:r>
      <w:r w:rsidRPr="00002E60">
        <w:rPr>
          <w:rFonts w:ascii="Times New Roman" w:hAnsi="Times New Roman" w:cs="Times New Roman"/>
          <w:sz w:val="24"/>
          <w:szCs w:val="24"/>
        </w:rPr>
        <w:t xml:space="preserve">талки, загадки, пословицы, </w:t>
      </w:r>
      <w:proofErr w:type="spellStart"/>
      <w:r w:rsidRPr="00002E60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002E60">
        <w:rPr>
          <w:rFonts w:ascii="Times New Roman" w:hAnsi="Times New Roman" w:cs="Times New Roman"/>
          <w:sz w:val="24"/>
          <w:szCs w:val="24"/>
        </w:rPr>
        <w:t>, небылицы, народные песни, скороговорки, сказк</w:t>
      </w:r>
      <w:r>
        <w:rPr>
          <w:rFonts w:ascii="Times New Roman" w:hAnsi="Times New Roman" w:cs="Times New Roman"/>
          <w:sz w:val="24"/>
          <w:szCs w:val="24"/>
        </w:rPr>
        <w:t>и о животных, бытовые и волшеб</w:t>
      </w:r>
      <w:r w:rsidRPr="00002E60">
        <w:rPr>
          <w:rFonts w:ascii="Times New Roman" w:hAnsi="Times New Roman" w:cs="Times New Roman"/>
          <w:sz w:val="24"/>
          <w:szCs w:val="24"/>
        </w:rPr>
        <w:t>ные) и художественной литературы (литературные сказки, ра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сказы, стихотворения, басни);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владеть элементарными умениями анализа и </w:t>
      </w:r>
      <w:r>
        <w:rPr>
          <w:rFonts w:ascii="Times New Roman" w:hAnsi="Times New Roman" w:cs="Times New Roman"/>
          <w:sz w:val="24"/>
          <w:szCs w:val="24"/>
        </w:rPr>
        <w:t>интерпрета</w:t>
      </w:r>
      <w:r w:rsidRPr="00002E60">
        <w:rPr>
          <w:rFonts w:ascii="Times New Roman" w:hAnsi="Times New Roman" w:cs="Times New Roman"/>
          <w:sz w:val="24"/>
          <w:szCs w:val="24"/>
        </w:rPr>
        <w:t>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описывать характер героя, </w:t>
      </w:r>
      <w:r>
        <w:rPr>
          <w:rFonts w:ascii="Times New Roman" w:hAnsi="Times New Roman" w:cs="Times New Roman"/>
          <w:sz w:val="24"/>
          <w:szCs w:val="24"/>
        </w:rPr>
        <w:t>находить в тексте средства изо</w:t>
      </w:r>
      <w:r w:rsidRPr="00002E60">
        <w:rPr>
          <w:rFonts w:ascii="Times New Roman" w:hAnsi="Times New Roman" w:cs="Times New Roman"/>
          <w:sz w:val="24"/>
          <w:szCs w:val="24"/>
        </w:rPr>
        <w:t>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</w:t>
      </w:r>
      <w:r>
        <w:rPr>
          <w:rFonts w:ascii="Times New Roman" w:hAnsi="Times New Roman" w:cs="Times New Roman"/>
          <w:sz w:val="24"/>
          <w:szCs w:val="24"/>
        </w:rPr>
        <w:t>дложенным критериям, характери</w:t>
      </w:r>
      <w:r w:rsidRPr="00002E60">
        <w:rPr>
          <w:rFonts w:ascii="Times New Roman" w:hAnsi="Times New Roman" w:cs="Times New Roman"/>
          <w:sz w:val="24"/>
          <w:szCs w:val="24"/>
        </w:rPr>
        <w:t>зовать отношение автора к героям, его поступкам;</w:t>
      </w:r>
    </w:p>
    <w:p w:rsid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объяснять значение незнакомого слова с опорой на ко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текст и с использованием словаря; находить в тексте примеры использования слов в прямом и переносном значении;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осознанно применять для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анализа текста изученные поня</w:t>
      </w:r>
      <w:r w:rsidRPr="00002E60">
        <w:rPr>
          <w:rFonts w:ascii="Times New Roman" w:hAnsi="Times New Roman" w:cs="Times New Roman"/>
          <w:sz w:val="24"/>
          <w:szCs w:val="24"/>
        </w:rPr>
        <w:t>тия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(автор,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литературный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герой,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тема,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идея,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заголовок,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</w:t>
      </w:r>
      <w:r w:rsidRPr="00002E60">
        <w:rPr>
          <w:rFonts w:ascii="Times New Roman" w:hAnsi="Times New Roman" w:cs="Times New Roman"/>
          <w:sz w:val="24"/>
          <w:szCs w:val="24"/>
        </w:rPr>
        <w:t>жание произведения, сравнение, эпитет);</w:t>
      </w:r>
      <w:proofErr w:type="gramEnd"/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участвовать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обсуждении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прослушанного/прочитанного произведения: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понимать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жанровую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принадлежность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</w:t>
      </w:r>
      <w:r w:rsidRPr="00002E60">
        <w:rPr>
          <w:rFonts w:ascii="Times New Roman" w:hAnsi="Times New Roman" w:cs="Times New Roman"/>
          <w:sz w:val="24"/>
          <w:szCs w:val="24"/>
        </w:rPr>
        <w:t>дения, формулировать устно простые выводы, подтверждать свой ответ примерами из текста;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пересказывать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(устно)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содержание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подроб</w:t>
      </w:r>
      <w:r w:rsidRPr="00002E60">
        <w:rPr>
          <w:rFonts w:ascii="Times New Roman" w:hAnsi="Times New Roman" w:cs="Times New Roman"/>
          <w:sz w:val="24"/>
          <w:szCs w:val="24"/>
        </w:rPr>
        <w:t>но, выборочно, от лица героя, от третьего лица;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читать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ролям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соблюдением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норм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произношения,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становки ударения, инсценировать небольшие эпизоды из пр</w:t>
      </w:r>
      <w:proofErr w:type="gramStart"/>
      <w:r w:rsidRPr="00002E60">
        <w:rPr>
          <w:rFonts w:ascii="Times New Roman" w:hAnsi="Times New Roman" w:cs="Times New Roman"/>
          <w:w w:val="95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изведения;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составлять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высказывания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на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заданную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тему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</w:t>
      </w:r>
      <w:r w:rsidRPr="00002E60">
        <w:rPr>
          <w:rFonts w:ascii="Times New Roman" w:hAnsi="Times New Roman" w:cs="Times New Roman"/>
          <w:sz w:val="24"/>
          <w:szCs w:val="24"/>
        </w:rPr>
        <w:t>нию произведения (не менее 5 предложений);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сочинять</w:t>
      </w:r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аналогии</w:t>
      </w:r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002E60">
        <w:rPr>
          <w:rFonts w:ascii="Times New Roman" w:hAnsi="Times New Roman" w:cs="Times New Roman"/>
          <w:spacing w:val="-2"/>
          <w:sz w:val="24"/>
          <w:szCs w:val="24"/>
        </w:rPr>
        <w:t>прочитанным</w:t>
      </w:r>
      <w:proofErr w:type="gramEnd"/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загадки,</w:t>
      </w:r>
      <w:r w:rsidRPr="00002E6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 xml:space="preserve">небольшие </w:t>
      </w:r>
      <w:r w:rsidRPr="00002E60">
        <w:rPr>
          <w:rFonts w:ascii="Times New Roman" w:hAnsi="Times New Roman" w:cs="Times New Roman"/>
          <w:sz w:val="24"/>
          <w:szCs w:val="24"/>
        </w:rPr>
        <w:t>сказки,</w:t>
      </w:r>
      <w:r w:rsidRPr="00002E6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рассказы;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ориентироваться в кни</w:t>
      </w:r>
      <w:r>
        <w:rPr>
          <w:rFonts w:ascii="Times New Roman" w:hAnsi="Times New Roman" w:cs="Times New Roman"/>
          <w:sz w:val="24"/>
          <w:szCs w:val="24"/>
        </w:rPr>
        <w:t>ге/учебнике по обложке, оглавле</w:t>
      </w:r>
      <w:r w:rsidRPr="00002E60">
        <w:rPr>
          <w:rFonts w:ascii="Times New Roman" w:hAnsi="Times New Roman" w:cs="Times New Roman"/>
          <w:sz w:val="24"/>
          <w:szCs w:val="24"/>
        </w:rPr>
        <w:t>нию,</w:t>
      </w:r>
      <w:r w:rsidRPr="00002E6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аннотации,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иллюстрациям,</w:t>
      </w:r>
      <w:r w:rsidRPr="00002E6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предисловию,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условным</w:t>
      </w:r>
      <w:r w:rsidRPr="00002E6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об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значениям;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выбирать книги для самос</w:t>
      </w:r>
      <w:r>
        <w:rPr>
          <w:rFonts w:ascii="Times New Roman" w:hAnsi="Times New Roman" w:cs="Times New Roman"/>
          <w:w w:val="95"/>
          <w:sz w:val="24"/>
          <w:szCs w:val="24"/>
        </w:rPr>
        <w:t>тоятельного чтения с учётом ре</w:t>
      </w:r>
      <w:r w:rsidRPr="00002E60">
        <w:rPr>
          <w:rFonts w:ascii="Times New Roman" w:hAnsi="Times New Roman" w:cs="Times New Roman"/>
          <w:sz w:val="24"/>
          <w:szCs w:val="24"/>
        </w:rPr>
        <w:t>комендательного списка, используя картотеки, рассказывать о прочитанной книге;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02E60">
        <w:rPr>
          <w:rFonts w:ascii="Times New Roman" w:hAnsi="Times New Roman" w:cs="Times New Roman"/>
          <w:sz w:val="24"/>
          <w:szCs w:val="24"/>
        </w:rPr>
        <w:t>использовать справочн</w:t>
      </w:r>
      <w:r>
        <w:rPr>
          <w:rFonts w:ascii="Times New Roman" w:hAnsi="Times New Roman" w:cs="Times New Roman"/>
          <w:sz w:val="24"/>
          <w:szCs w:val="24"/>
        </w:rPr>
        <w:t>ую литературу для получения до</w:t>
      </w:r>
      <w:r w:rsidRPr="00002E60">
        <w:rPr>
          <w:rFonts w:ascii="Times New Roman" w:hAnsi="Times New Roman" w:cs="Times New Roman"/>
          <w:sz w:val="24"/>
          <w:szCs w:val="24"/>
        </w:rPr>
        <w:t>полнительной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информации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соответствии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учебной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задачей.</w:t>
      </w:r>
    </w:p>
    <w:p w:rsid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002E60" w:rsidRDefault="00002E60" w:rsidP="00002E6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КЛАСС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002E60">
        <w:rPr>
          <w:rFonts w:ascii="Times New Roman" w:hAnsi="Times New Roman" w:cs="Times New Roman"/>
          <w:b/>
          <w:sz w:val="24"/>
          <w:szCs w:val="24"/>
        </w:rPr>
        <w:t xml:space="preserve">в третьем классе 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отвечать на вопрос о культурной значимости устного н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родного творчества и художественной литературы, находить в фольклоре и литературны</w:t>
      </w:r>
      <w:r>
        <w:rPr>
          <w:rFonts w:ascii="Times New Roman" w:hAnsi="Times New Roman" w:cs="Times New Roman"/>
          <w:sz w:val="24"/>
          <w:szCs w:val="24"/>
        </w:rPr>
        <w:t>х произведениях отражение нрав</w:t>
      </w:r>
      <w:r w:rsidRPr="00002E60">
        <w:rPr>
          <w:rFonts w:ascii="Times New Roman" w:hAnsi="Times New Roman" w:cs="Times New Roman"/>
          <w:sz w:val="24"/>
          <w:szCs w:val="24"/>
        </w:rPr>
        <w:t xml:space="preserve">ственных ценностей, традиций, быта, культуры разных </w:t>
      </w:r>
      <w:r>
        <w:rPr>
          <w:rFonts w:ascii="Times New Roman" w:hAnsi="Times New Roman" w:cs="Times New Roman"/>
          <w:sz w:val="24"/>
          <w:szCs w:val="24"/>
        </w:rPr>
        <w:t>наро</w:t>
      </w:r>
      <w:r w:rsidRPr="00002E60">
        <w:rPr>
          <w:rFonts w:ascii="Times New Roman" w:hAnsi="Times New Roman" w:cs="Times New Roman"/>
          <w:sz w:val="24"/>
          <w:szCs w:val="24"/>
        </w:rPr>
        <w:t>дов, ориентироваться в нравственно-этических понятиях в кон- тексте изученных произведений;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читать вслух и про себя в соответствии с учебной задачей, использовать разные виды чтения (изучающее, </w:t>
      </w:r>
      <w:r>
        <w:rPr>
          <w:rFonts w:ascii="Times New Roman" w:hAnsi="Times New Roman" w:cs="Times New Roman"/>
          <w:sz w:val="24"/>
          <w:szCs w:val="24"/>
        </w:rPr>
        <w:t>ознакомитель</w:t>
      </w:r>
      <w:r w:rsidRPr="00002E60">
        <w:rPr>
          <w:rFonts w:ascii="Times New Roman" w:hAnsi="Times New Roman" w:cs="Times New Roman"/>
          <w:sz w:val="24"/>
          <w:szCs w:val="24"/>
        </w:rPr>
        <w:t>ное, поисковое выборочное, просмотровое выборочное);</w:t>
      </w:r>
    </w:p>
    <w:p w:rsidR="00002E60" w:rsidRP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читать вслух целыми словами без пропусков и </w:t>
      </w:r>
      <w:r>
        <w:rPr>
          <w:rFonts w:ascii="Times New Roman" w:hAnsi="Times New Roman" w:cs="Times New Roman"/>
          <w:sz w:val="24"/>
          <w:szCs w:val="24"/>
        </w:rPr>
        <w:t>перестано</w:t>
      </w:r>
      <w:r w:rsidRPr="00002E60">
        <w:rPr>
          <w:rFonts w:ascii="Times New Roman" w:hAnsi="Times New Roman" w:cs="Times New Roman"/>
          <w:sz w:val="24"/>
          <w:szCs w:val="24"/>
        </w:rPr>
        <w:t>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02E60" w:rsidRDefault="00002E60" w:rsidP="00002E60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читать наизусть не менее 4 стихотворений в соответствии с изученной тематикой произведений;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различать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художественные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познаватель</w:t>
      </w:r>
      <w:r w:rsidRPr="00002E60">
        <w:rPr>
          <w:rFonts w:ascii="Times New Roman" w:hAnsi="Times New Roman" w:cs="Times New Roman"/>
          <w:sz w:val="24"/>
          <w:szCs w:val="24"/>
        </w:rPr>
        <w:t>ные</w:t>
      </w:r>
      <w:r w:rsidRPr="00002E6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тексты;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различать прозаическую и стихотворную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речь: называть особенности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стихотворного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(ритм,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рифма,</w:t>
      </w:r>
      <w:r w:rsidRPr="00002E6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</w:t>
      </w:r>
      <w:r w:rsidRPr="00002E60">
        <w:rPr>
          <w:rFonts w:ascii="Times New Roman" w:hAnsi="Times New Roman" w:cs="Times New Roman"/>
          <w:sz w:val="24"/>
          <w:szCs w:val="24"/>
        </w:rPr>
        <w:t>фа),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отличать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лирическое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произведение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эпического;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понимать жанровую принадлежность, содержание, смысл </w:t>
      </w:r>
      <w:r w:rsidRPr="00002E60">
        <w:rPr>
          <w:rFonts w:ascii="Times New Roman" w:hAnsi="Times New Roman" w:cs="Times New Roman"/>
          <w:sz w:val="24"/>
          <w:szCs w:val="24"/>
        </w:rPr>
        <w:t>прослушанного/прочитанного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произведения: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отвечать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</w:t>
      </w:r>
      <w:r w:rsidRPr="00002E60">
        <w:rPr>
          <w:rFonts w:ascii="Times New Roman" w:hAnsi="Times New Roman" w:cs="Times New Roman"/>
          <w:sz w:val="24"/>
          <w:szCs w:val="24"/>
        </w:rPr>
        <w:t>мулировать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вопросы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к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учебным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художественным</w:t>
      </w:r>
      <w:r w:rsidRPr="00002E6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текстам;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 xml:space="preserve">различать и называть </w:t>
      </w:r>
      <w:r>
        <w:rPr>
          <w:rFonts w:ascii="Times New Roman" w:hAnsi="Times New Roman" w:cs="Times New Roman"/>
          <w:sz w:val="24"/>
          <w:szCs w:val="24"/>
        </w:rPr>
        <w:t>отдельные жанры фольклора (счи</w:t>
      </w:r>
      <w:r w:rsidRPr="00002E60">
        <w:rPr>
          <w:rFonts w:ascii="Times New Roman" w:hAnsi="Times New Roman" w:cs="Times New Roman"/>
          <w:sz w:val="24"/>
          <w:szCs w:val="24"/>
        </w:rPr>
        <w:t xml:space="preserve">талки, загадки, пословицы, </w:t>
      </w:r>
      <w:proofErr w:type="spellStart"/>
      <w:r w:rsidRPr="00002E60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002E60">
        <w:rPr>
          <w:rFonts w:ascii="Times New Roman" w:hAnsi="Times New Roman" w:cs="Times New Roman"/>
          <w:sz w:val="24"/>
          <w:szCs w:val="24"/>
        </w:rPr>
        <w:t>, небылицы, народные песни, скороговорки, сказк</w:t>
      </w:r>
      <w:r>
        <w:rPr>
          <w:rFonts w:ascii="Times New Roman" w:hAnsi="Times New Roman" w:cs="Times New Roman"/>
          <w:sz w:val="24"/>
          <w:szCs w:val="24"/>
        </w:rPr>
        <w:t>и о животных, бытовые и волшеб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ные) и художественной литера</w:t>
      </w:r>
      <w:r>
        <w:rPr>
          <w:rFonts w:ascii="Times New Roman" w:hAnsi="Times New Roman" w:cs="Times New Roman"/>
          <w:w w:val="95"/>
          <w:sz w:val="24"/>
          <w:szCs w:val="24"/>
        </w:rPr>
        <w:t>туры (литературные сказки, рас</w:t>
      </w:r>
      <w:r w:rsidRPr="00002E60">
        <w:rPr>
          <w:rFonts w:ascii="Times New Roman" w:hAnsi="Times New Roman" w:cs="Times New Roman"/>
          <w:sz w:val="24"/>
          <w:szCs w:val="24"/>
        </w:rPr>
        <w:t>сказы,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стихотворения,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басни),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приводить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примеры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произведе</w:t>
      </w:r>
      <w:r w:rsidRPr="00002E60">
        <w:rPr>
          <w:rFonts w:ascii="Times New Roman" w:hAnsi="Times New Roman" w:cs="Times New Roman"/>
          <w:sz w:val="24"/>
          <w:szCs w:val="24"/>
        </w:rPr>
        <w:t>ний фольклора разных народов России;</w:t>
      </w:r>
      <w:proofErr w:type="gramEnd"/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владеть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элементарными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умениями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анализа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интерпрет</w:t>
      </w:r>
      <w:r w:rsidRPr="00002E60">
        <w:rPr>
          <w:rFonts w:ascii="Times New Roman" w:hAnsi="Times New Roman" w:cs="Times New Roman"/>
          <w:sz w:val="24"/>
          <w:szCs w:val="24"/>
        </w:rPr>
        <w:t>ции</w:t>
      </w:r>
      <w:proofErr w:type="spellEnd"/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текста: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формулировать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тему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главную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мысль,</w:t>
      </w:r>
      <w:r w:rsidRPr="00002E6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определять последовательность</w:t>
      </w:r>
      <w:r w:rsidRPr="00002E6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событий</w:t>
      </w:r>
      <w:r w:rsidRPr="00002E6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тексте</w:t>
      </w:r>
      <w:r w:rsidRPr="00002E6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произведения,</w:t>
      </w:r>
      <w:r w:rsidRPr="00002E6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 xml:space="preserve">выявлять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связь событий, эпизодов текста;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составлять план текста (вопро</w:t>
      </w:r>
      <w:r w:rsidRPr="00002E60">
        <w:rPr>
          <w:rFonts w:ascii="Times New Roman" w:hAnsi="Times New Roman" w:cs="Times New Roman"/>
          <w:sz w:val="24"/>
          <w:szCs w:val="24"/>
        </w:rPr>
        <w:t>сный, номинативный, цитатный);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 xml:space="preserve">характеризовать героев, описывать характер героя, давать </w:t>
      </w:r>
      <w:r w:rsidRPr="00002E60">
        <w:rPr>
          <w:rFonts w:ascii="Times New Roman" w:hAnsi="Times New Roman" w:cs="Times New Roman"/>
          <w:sz w:val="24"/>
          <w:szCs w:val="24"/>
        </w:rPr>
        <w:t>оценку поступкам героев, с</w:t>
      </w:r>
      <w:r>
        <w:rPr>
          <w:rFonts w:ascii="Times New Roman" w:hAnsi="Times New Roman" w:cs="Times New Roman"/>
          <w:sz w:val="24"/>
          <w:szCs w:val="24"/>
        </w:rPr>
        <w:t>оставлять портретные характери</w:t>
      </w:r>
      <w:r w:rsidRPr="00002E60">
        <w:rPr>
          <w:rFonts w:ascii="Times New Roman" w:hAnsi="Times New Roman" w:cs="Times New Roman"/>
          <w:sz w:val="24"/>
          <w:szCs w:val="24"/>
        </w:rPr>
        <w:t>стики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персонажей;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8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>ыявлять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взаимосвязь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между</w:t>
      </w:r>
      <w:r w:rsidRPr="00002E6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 xml:space="preserve">поступками,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мыслями, чувствами героев, ср</w:t>
      </w:r>
      <w:r>
        <w:rPr>
          <w:rFonts w:ascii="Times New Roman" w:hAnsi="Times New Roman" w:cs="Times New Roman"/>
          <w:w w:val="95"/>
          <w:sz w:val="24"/>
          <w:szCs w:val="24"/>
        </w:rPr>
        <w:t>авнивать героев одного произве</w:t>
      </w:r>
      <w:r w:rsidRPr="00002E60">
        <w:rPr>
          <w:rFonts w:ascii="Times New Roman" w:hAnsi="Times New Roman" w:cs="Times New Roman"/>
          <w:sz w:val="24"/>
          <w:szCs w:val="24"/>
        </w:rPr>
        <w:t>дения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сопоставлять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их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поступки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по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предложенным</w:t>
      </w:r>
      <w:r w:rsidRPr="00002E60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критери</w:t>
      </w:r>
      <w:r w:rsidRPr="00002E60">
        <w:rPr>
          <w:rFonts w:ascii="Times New Roman" w:hAnsi="Times New Roman" w:cs="Times New Roman"/>
          <w:sz w:val="24"/>
          <w:szCs w:val="24"/>
        </w:rPr>
        <w:t>ям (по аналогии или по контрасту);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отличать автора произведе</w:t>
      </w:r>
      <w:r>
        <w:rPr>
          <w:rFonts w:ascii="Times New Roman" w:hAnsi="Times New Roman" w:cs="Times New Roman"/>
          <w:w w:val="95"/>
          <w:sz w:val="24"/>
          <w:szCs w:val="24"/>
        </w:rPr>
        <w:t>ния от героя и рассказчика, ха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рактеризовать отношение авто</w:t>
      </w:r>
      <w:r>
        <w:rPr>
          <w:rFonts w:ascii="Times New Roman" w:hAnsi="Times New Roman" w:cs="Times New Roman"/>
          <w:w w:val="95"/>
          <w:sz w:val="24"/>
          <w:szCs w:val="24"/>
        </w:rPr>
        <w:t>ра к героям, поступкам, описан</w:t>
      </w:r>
      <w:r w:rsidRPr="00002E60">
        <w:rPr>
          <w:rFonts w:ascii="Times New Roman" w:hAnsi="Times New Roman" w:cs="Times New Roman"/>
          <w:sz w:val="24"/>
          <w:szCs w:val="24"/>
        </w:rPr>
        <w:t>ной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картине,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находить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тексте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средства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изображения</w:t>
      </w:r>
      <w:r w:rsidRPr="00002E6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героев (портрет), описание пейзажа и интерьера;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объяснять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значение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незнакомого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слова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002E60">
        <w:rPr>
          <w:rFonts w:ascii="Times New Roman" w:hAnsi="Times New Roman" w:cs="Times New Roman"/>
          <w:spacing w:val="-12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опорой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на</w:t>
      </w:r>
      <w:r w:rsidRPr="00002E60">
        <w:rPr>
          <w:rFonts w:ascii="Times New Roman" w:hAnsi="Times New Roman" w:cs="Times New Roman"/>
          <w:spacing w:val="-1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контекст и с использованием словаря; на</w:t>
      </w:r>
      <w:r>
        <w:rPr>
          <w:rFonts w:ascii="Times New Roman" w:hAnsi="Times New Roman" w:cs="Times New Roman"/>
          <w:w w:val="95"/>
          <w:sz w:val="24"/>
          <w:szCs w:val="24"/>
        </w:rPr>
        <w:t>ходить в тексте примеры исполь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зования слов в прямом и перен</w:t>
      </w:r>
      <w:r>
        <w:rPr>
          <w:rFonts w:ascii="Times New Roman" w:hAnsi="Times New Roman" w:cs="Times New Roman"/>
          <w:w w:val="95"/>
          <w:sz w:val="24"/>
          <w:szCs w:val="24"/>
        </w:rPr>
        <w:t>осном значении, средств художе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ственной</w:t>
      </w:r>
      <w:r w:rsidRPr="00002E6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выразительности</w:t>
      </w:r>
      <w:r w:rsidRPr="00002E6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(сравнение,</w:t>
      </w:r>
      <w:r w:rsidRPr="00002E6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эпитет,</w:t>
      </w:r>
      <w:r w:rsidRPr="00002E60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pacing w:val="-2"/>
          <w:sz w:val="24"/>
          <w:szCs w:val="24"/>
        </w:rPr>
        <w:t>олицетворение);</w:t>
      </w: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002E60">
        <w:rPr>
          <w:rFonts w:ascii="Times New Roman" w:hAnsi="Times New Roman" w:cs="Times New Roman"/>
          <w:sz w:val="24"/>
          <w:szCs w:val="24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</w:t>
      </w:r>
      <w:r>
        <w:rPr>
          <w:rFonts w:ascii="Times New Roman" w:hAnsi="Times New Roman" w:cs="Times New Roman"/>
          <w:sz w:val="24"/>
          <w:szCs w:val="24"/>
        </w:rPr>
        <w:t>зведения, эпизод, смысловые ча</w:t>
      </w:r>
      <w:r w:rsidRPr="00002E60">
        <w:rPr>
          <w:rFonts w:ascii="Times New Roman" w:hAnsi="Times New Roman" w:cs="Times New Roman"/>
          <w:sz w:val="24"/>
          <w:szCs w:val="24"/>
        </w:rPr>
        <w:t>сти, композиция, сравнение, эпитет, олицетворение);</w:t>
      </w:r>
      <w:proofErr w:type="gramEnd"/>
    </w:p>
    <w:p w:rsid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02E60">
        <w:rPr>
          <w:rFonts w:ascii="Times New Roman" w:hAnsi="Times New Roman" w:cs="Times New Roman"/>
          <w:sz w:val="24"/>
          <w:szCs w:val="24"/>
        </w:rPr>
        <w:t>участвовать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>обсуждении</w:t>
      </w:r>
      <w:r w:rsidRPr="00002E6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sz w:val="24"/>
          <w:szCs w:val="24"/>
        </w:rPr>
        <w:t xml:space="preserve">прослушанного/прочитанного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произведения: строить монологическое и диалогическое выска</w:t>
      </w:r>
      <w:r w:rsidRPr="00002E60">
        <w:rPr>
          <w:rFonts w:ascii="Times New Roman" w:hAnsi="Times New Roman" w:cs="Times New Roman"/>
          <w:sz w:val="24"/>
          <w:szCs w:val="24"/>
        </w:rPr>
        <w:t xml:space="preserve">зывание с соблюдением орфоэпических и пунктуационных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норм, устно и письменно фор</w:t>
      </w:r>
      <w:r>
        <w:rPr>
          <w:rFonts w:ascii="Times New Roman" w:hAnsi="Times New Roman" w:cs="Times New Roman"/>
          <w:w w:val="95"/>
          <w:sz w:val="24"/>
          <w:szCs w:val="24"/>
        </w:rPr>
        <w:t>мулировать простые выводы, под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тверждать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свой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ответ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примерами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из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текста;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использовать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 w:rsidRPr="00002E60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002E60">
        <w:rPr>
          <w:rFonts w:ascii="Times New Roman" w:hAnsi="Times New Roman" w:cs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бесе</w:t>
      </w:r>
      <w:r w:rsidRPr="00002E60">
        <w:rPr>
          <w:rFonts w:ascii="Times New Roman" w:hAnsi="Times New Roman" w:cs="Times New Roman"/>
          <w:sz w:val="24"/>
          <w:szCs w:val="24"/>
        </w:rPr>
        <w:t>де изученные литературные понятия;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02E60">
        <w:rPr>
          <w:rFonts w:ascii="Times New Roman" w:hAnsi="Times New Roman" w:cs="Times New Roman"/>
          <w:sz w:val="24"/>
          <w:szCs w:val="24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читать по ролям с соблюдением норм произношения, </w:t>
      </w:r>
      <w:r>
        <w:rPr>
          <w:rFonts w:ascii="Times New Roman" w:hAnsi="Times New Roman" w:cs="Times New Roman"/>
          <w:sz w:val="24"/>
          <w:szCs w:val="24"/>
        </w:rPr>
        <w:t>инс</w:t>
      </w:r>
      <w:r w:rsidRPr="00002E60">
        <w:rPr>
          <w:rFonts w:ascii="Times New Roman" w:hAnsi="Times New Roman" w:cs="Times New Roman"/>
          <w:sz w:val="24"/>
          <w:szCs w:val="24"/>
        </w:rPr>
        <w:t>ценировать небольшие эпизоды из произведения;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составлять устные и письменные высказывания на основе прочитанного/прослушанного текста на заданную тему по с</w:t>
      </w:r>
      <w:proofErr w:type="gramStart"/>
      <w:r w:rsidRPr="00002E6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02E60">
        <w:rPr>
          <w:rFonts w:ascii="Times New Roman" w:hAnsi="Times New Roman" w:cs="Times New Roman"/>
          <w:sz w:val="24"/>
          <w:szCs w:val="24"/>
        </w:rPr>
        <w:t xml:space="preserve"> держанию произведения (не менее 8 предложений), </w:t>
      </w:r>
      <w:r>
        <w:rPr>
          <w:rFonts w:ascii="Times New Roman" w:hAnsi="Times New Roman" w:cs="Times New Roman"/>
          <w:sz w:val="24"/>
          <w:szCs w:val="24"/>
        </w:rPr>
        <w:t>корректи</w:t>
      </w:r>
      <w:r w:rsidRPr="00002E60">
        <w:rPr>
          <w:rFonts w:ascii="Times New Roman" w:hAnsi="Times New Roman" w:cs="Times New Roman"/>
          <w:sz w:val="24"/>
          <w:szCs w:val="24"/>
        </w:rPr>
        <w:t>ровать собственный письменный текст;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составлять краткий отзыв о прочитанном произведении по заданному алгоритму;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сочинять тексты, используя аналогии, иллюстрации, </w:t>
      </w:r>
      <w:r>
        <w:rPr>
          <w:rFonts w:ascii="Times New Roman" w:hAnsi="Times New Roman" w:cs="Times New Roman"/>
          <w:sz w:val="24"/>
          <w:szCs w:val="24"/>
        </w:rPr>
        <w:t>прид</w:t>
      </w:r>
      <w:r w:rsidRPr="00002E60">
        <w:rPr>
          <w:rFonts w:ascii="Times New Roman" w:hAnsi="Times New Roman" w:cs="Times New Roman"/>
          <w:sz w:val="24"/>
          <w:szCs w:val="24"/>
        </w:rPr>
        <w:t>умывать продолжение прочитанного произведения;</w:t>
      </w:r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02E60">
        <w:rPr>
          <w:rFonts w:ascii="Times New Roman" w:hAnsi="Times New Roman" w:cs="Times New Roman"/>
          <w:sz w:val="24"/>
          <w:szCs w:val="24"/>
        </w:rPr>
        <w:t xml:space="preserve">использовать в соответствии с учебной задачей аппарат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002E60">
        <w:rPr>
          <w:rFonts w:ascii="Times New Roman" w:hAnsi="Times New Roman" w:cs="Times New Roman"/>
          <w:sz w:val="24"/>
          <w:szCs w:val="24"/>
        </w:rPr>
        <w:t xml:space="preserve">дания (обложку, оглавление, аннотацию, иллюстрации, </w:t>
      </w:r>
      <w:r>
        <w:rPr>
          <w:rFonts w:ascii="Times New Roman" w:hAnsi="Times New Roman" w:cs="Times New Roman"/>
          <w:sz w:val="24"/>
          <w:szCs w:val="24"/>
        </w:rPr>
        <w:t>преди</w:t>
      </w:r>
      <w:r w:rsidRPr="00002E60">
        <w:rPr>
          <w:rFonts w:ascii="Times New Roman" w:hAnsi="Times New Roman" w:cs="Times New Roman"/>
          <w:sz w:val="24"/>
          <w:szCs w:val="24"/>
        </w:rPr>
        <w:t>словие, приложения, сноски, примечания);</w:t>
      </w:r>
      <w:proofErr w:type="gramEnd"/>
    </w:p>
    <w:p w:rsidR="00002E60" w:rsidRP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>выбирать книги для самос</w:t>
      </w:r>
      <w:r>
        <w:rPr>
          <w:rFonts w:ascii="Times New Roman" w:hAnsi="Times New Roman" w:cs="Times New Roman"/>
          <w:sz w:val="24"/>
          <w:szCs w:val="24"/>
        </w:rPr>
        <w:t>тоятельного чтения с учётом ре</w:t>
      </w:r>
      <w:r w:rsidRPr="00002E60">
        <w:rPr>
          <w:rFonts w:ascii="Times New Roman" w:hAnsi="Times New Roman" w:cs="Times New Roman"/>
          <w:sz w:val="24"/>
          <w:szCs w:val="24"/>
        </w:rPr>
        <w:t>комендательного списка, используя картотеки, рассказывать о прочитанной книге;</w:t>
      </w:r>
    </w:p>
    <w:p w:rsidR="00002E60" w:rsidRDefault="00002E60" w:rsidP="00002E6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02E60">
        <w:rPr>
          <w:rFonts w:ascii="Times New Roman" w:hAnsi="Times New Roman" w:cs="Times New Roman"/>
          <w:sz w:val="24"/>
          <w:szCs w:val="24"/>
        </w:rPr>
        <w:t xml:space="preserve">использовать справочную </w:t>
      </w:r>
      <w:r>
        <w:rPr>
          <w:rFonts w:ascii="Times New Roman" w:hAnsi="Times New Roman" w:cs="Times New Roman"/>
          <w:sz w:val="24"/>
          <w:szCs w:val="24"/>
        </w:rPr>
        <w:t>литературу, включая ресурсы се</w:t>
      </w:r>
      <w:r w:rsidRPr="00002E60">
        <w:rPr>
          <w:rFonts w:ascii="Times New Roman" w:hAnsi="Times New Roman" w:cs="Times New Roman"/>
          <w:sz w:val="24"/>
          <w:szCs w:val="24"/>
        </w:rPr>
        <w:t>ти Интернет (в условиях контролируемого входа), для получения дополнительной информации в соответствии с учебной задачей.</w:t>
      </w:r>
    </w:p>
    <w:p w:rsidR="00002E60" w:rsidRDefault="00002E60" w:rsidP="00700C37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</w:p>
    <w:p w:rsidR="00700C37" w:rsidRPr="00700C37" w:rsidRDefault="00700C37" w:rsidP="00700C37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bookmarkStart w:id="6" w:name="_TOC_250003"/>
      <w:r w:rsidRPr="00700C37">
        <w:rPr>
          <w:rFonts w:ascii="Times New Roman" w:hAnsi="Times New Roman" w:cs="Times New Roman"/>
          <w:sz w:val="24"/>
          <w:szCs w:val="24"/>
        </w:rPr>
        <w:t xml:space="preserve">4 </w:t>
      </w:r>
      <w:bookmarkEnd w:id="6"/>
      <w:r w:rsidRPr="00700C37">
        <w:rPr>
          <w:rFonts w:ascii="Times New Roman" w:hAnsi="Times New Roman" w:cs="Times New Roman"/>
          <w:sz w:val="24"/>
          <w:szCs w:val="24"/>
        </w:rPr>
        <w:t>КЛАСС</w:t>
      </w:r>
    </w:p>
    <w:p w:rsidR="00700C37" w:rsidRPr="00700C37" w:rsidRDefault="00700C37" w:rsidP="00700C37">
      <w:pPr>
        <w:pStyle w:val="a3"/>
        <w:ind w:left="117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700C37">
        <w:rPr>
          <w:rFonts w:ascii="Times New Roman" w:hAnsi="Times New Roman" w:cs="Times New Roman"/>
          <w:b/>
          <w:sz w:val="24"/>
          <w:szCs w:val="24"/>
        </w:rPr>
        <w:t xml:space="preserve">в четвёртом классе 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700C37" w:rsidRPr="00700C37" w:rsidRDefault="00700C37" w:rsidP="00700C3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осознавать значимость художественной литературы и фольклора для всестороннего развития личности человека, н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</w:t>
      </w:r>
      <w:r>
        <w:rPr>
          <w:rFonts w:ascii="Times New Roman" w:hAnsi="Times New Roman" w:cs="Times New Roman"/>
          <w:sz w:val="24"/>
          <w:szCs w:val="24"/>
        </w:rPr>
        <w:t>контек</w:t>
      </w:r>
      <w:r w:rsidRPr="00700C37">
        <w:rPr>
          <w:rFonts w:ascii="Times New Roman" w:hAnsi="Times New Roman" w:cs="Times New Roman"/>
          <w:sz w:val="24"/>
          <w:szCs w:val="24"/>
        </w:rPr>
        <w:t>сте изученных произведений;</w:t>
      </w:r>
    </w:p>
    <w:p w:rsidR="00700C37" w:rsidRPr="00700C37" w:rsidRDefault="00700C37" w:rsidP="00700C3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 xml:space="preserve">демонстрировать интерес и положительную мотивацию к систематическому чтению </w:t>
      </w:r>
      <w:r>
        <w:rPr>
          <w:rFonts w:ascii="Times New Roman" w:hAnsi="Times New Roman" w:cs="Times New Roman"/>
          <w:sz w:val="24"/>
          <w:szCs w:val="24"/>
        </w:rPr>
        <w:t>и слушанию художественной лите</w:t>
      </w:r>
      <w:r w:rsidRPr="00700C37">
        <w:rPr>
          <w:rFonts w:ascii="Times New Roman" w:hAnsi="Times New Roman" w:cs="Times New Roman"/>
          <w:sz w:val="24"/>
          <w:szCs w:val="24"/>
        </w:rPr>
        <w:t xml:space="preserve">ратуры и произведений устного народного творчества: </w:t>
      </w:r>
      <w:r>
        <w:rPr>
          <w:rFonts w:ascii="Times New Roman" w:hAnsi="Times New Roman" w:cs="Times New Roman"/>
          <w:sz w:val="24"/>
          <w:szCs w:val="24"/>
        </w:rPr>
        <w:t>форми</w:t>
      </w:r>
      <w:r w:rsidRPr="00700C37">
        <w:rPr>
          <w:rFonts w:ascii="Times New Roman" w:hAnsi="Times New Roman" w:cs="Times New Roman"/>
          <w:sz w:val="24"/>
          <w:szCs w:val="24"/>
        </w:rPr>
        <w:t>ровать собственный круг чтения;</w:t>
      </w:r>
    </w:p>
    <w:p w:rsidR="00700C37" w:rsidRDefault="00700C37" w:rsidP="00700C3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читать вслух и про себя в соответствии с учебной задачей, использовать разные виды чтения (изучающее, ознак</w:t>
      </w:r>
      <w:r>
        <w:rPr>
          <w:rFonts w:ascii="Times New Roman" w:hAnsi="Times New Roman" w:cs="Times New Roman"/>
          <w:sz w:val="24"/>
          <w:szCs w:val="24"/>
        </w:rPr>
        <w:t>омитель</w:t>
      </w:r>
      <w:r w:rsidRPr="00700C37">
        <w:rPr>
          <w:rFonts w:ascii="Times New Roman" w:hAnsi="Times New Roman" w:cs="Times New Roman"/>
          <w:sz w:val="24"/>
          <w:szCs w:val="24"/>
        </w:rPr>
        <w:t>ное, поисковое выборочное, просмотровое выборочное);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читать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вслух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целыми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словами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без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пропусков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перестано</w:t>
      </w:r>
      <w:r w:rsidRPr="00700C37">
        <w:rPr>
          <w:rFonts w:ascii="Times New Roman" w:hAnsi="Times New Roman" w:cs="Times New Roman"/>
          <w:sz w:val="24"/>
          <w:szCs w:val="24"/>
        </w:rPr>
        <w:t xml:space="preserve">вок букв и слогов доступные по восприятию и небольшие по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объёму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прозаические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стихотворные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произведения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темпе</w:t>
      </w:r>
      <w:r w:rsidRPr="00700C3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не </w:t>
      </w:r>
      <w:r w:rsidRPr="00700C37">
        <w:rPr>
          <w:rFonts w:ascii="Times New Roman" w:hAnsi="Times New Roman" w:cs="Times New Roman"/>
          <w:sz w:val="24"/>
          <w:szCs w:val="24"/>
        </w:rPr>
        <w:t>менее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80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слов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в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минуту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(без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отметочного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оценивания);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читать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наизусть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не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менее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стихотворений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700C3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соответствии </w:t>
      </w:r>
      <w:r w:rsidRPr="00700C37">
        <w:rPr>
          <w:rFonts w:ascii="Times New Roman" w:hAnsi="Times New Roman" w:cs="Times New Roman"/>
          <w:sz w:val="24"/>
          <w:szCs w:val="24"/>
        </w:rPr>
        <w:t>с изученной тематикой произведений;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различать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художественные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произведения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познаватель</w:t>
      </w:r>
      <w:r w:rsidRPr="00700C37">
        <w:rPr>
          <w:rFonts w:ascii="Times New Roman" w:hAnsi="Times New Roman" w:cs="Times New Roman"/>
          <w:sz w:val="24"/>
          <w:szCs w:val="24"/>
        </w:rPr>
        <w:t>ные</w:t>
      </w:r>
      <w:r w:rsidRPr="00700C3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тексты;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различать прозаическую и стихотворную</w:t>
      </w:r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речь: называть особенности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стихотворного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произведения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(ритм,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рифма,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</w:t>
      </w:r>
      <w:r w:rsidRPr="00700C37">
        <w:rPr>
          <w:rFonts w:ascii="Times New Roman" w:hAnsi="Times New Roman" w:cs="Times New Roman"/>
          <w:sz w:val="24"/>
          <w:szCs w:val="24"/>
        </w:rPr>
        <w:t>фа),</w:t>
      </w:r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отличать</w:t>
      </w:r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лирическое</w:t>
      </w:r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произведение</w:t>
      </w:r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00C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эпического;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lastRenderedPageBreak/>
        <w:t>-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понимать жанровую принадлежность, содержание, смысл </w:t>
      </w:r>
      <w:r w:rsidRPr="00700C37">
        <w:rPr>
          <w:rFonts w:ascii="Times New Roman" w:hAnsi="Times New Roman" w:cs="Times New Roman"/>
          <w:sz w:val="24"/>
          <w:szCs w:val="24"/>
        </w:rPr>
        <w:t>прослушанного/прочитанного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произведения: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отвечать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</w:t>
      </w:r>
      <w:r w:rsidRPr="00700C37">
        <w:rPr>
          <w:rFonts w:ascii="Times New Roman" w:hAnsi="Times New Roman" w:cs="Times New Roman"/>
          <w:sz w:val="24"/>
          <w:szCs w:val="24"/>
        </w:rPr>
        <w:t>мулировать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вопросы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(в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том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числе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проблемные)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к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познаватель</w:t>
      </w:r>
      <w:r w:rsidRPr="00700C37">
        <w:rPr>
          <w:rFonts w:ascii="Times New Roman" w:hAnsi="Times New Roman" w:cs="Times New Roman"/>
          <w:sz w:val="24"/>
          <w:szCs w:val="24"/>
        </w:rPr>
        <w:t>ным, учебным и художественным текстам;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различать и называть о</w:t>
      </w:r>
      <w:r>
        <w:rPr>
          <w:rFonts w:ascii="Times New Roman" w:hAnsi="Times New Roman" w:cs="Times New Roman"/>
          <w:sz w:val="24"/>
          <w:szCs w:val="24"/>
        </w:rPr>
        <w:t>тдельные жанры фольклора (счит</w:t>
      </w:r>
      <w:r w:rsidRPr="00700C37">
        <w:rPr>
          <w:rFonts w:ascii="Times New Roman" w:hAnsi="Times New Roman" w:cs="Times New Roman"/>
          <w:sz w:val="24"/>
          <w:szCs w:val="24"/>
        </w:rPr>
        <w:t xml:space="preserve">алки, загадки, пословицы, </w:t>
      </w:r>
      <w:proofErr w:type="spellStart"/>
      <w:r w:rsidRPr="00700C37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700C37">
        <w:rPr>
          <w:rFonts w:ascii="Times New Roman" w:hAnsi="Times New Roman" w:cs="Times New Roman"/>
          <w:sz w:val="24"/>
          <w:szCs w:val="24"/>
        </w:rPr>
        <w:t>, небылицы, народные песни, скороговорки, сказк</w:t>
      </w:r>
      <w:r>
        <w:rPr>
          <w:rFonts w:ascii="Times New Roman" w:hAnsi="Times New Roman" w:cs="Times New Roman"/>
          <w:sz w:val="24"/>
          <w:szCs w:val="24"/>
        </w:rPr>
        <w:t>и о животных, бытовые и волшеб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ные), приводить примеры произведений фольклора разных н</w:t>
      </w:r>
      <w:proofErr w:type="gramStart"/>
      <w:r w:rsidRPr="00700C37">
        <w:rPr>
          <w:rFonts w:ascii="Times New Roman" w:hAnsi="Times New Roman" w:cs="Times New Roman"/>
          <w:w w:val="95"/>
          <w:sz w:val="24"/>
          <w:szCs w:val="24"/>
        </w:rPr>
        <w:t>а-</w:t>
      </w:r>
      <w:proofErr w:type="gramEnd"/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родов</w:t>
      </w:r>
      <w:r w:rsidRPr="00700C3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России;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соотносить читаемый текст с </w:t>
      </w:r>
      <w:r>
        <w:rPr>
          <w:rFonts w:ascii="Times New Roman" w:hAnsi="Times New Roman" w:cs="Times New Roman"/>
          <w:w w:val="95"/>
          <w:sz w:val="24"/>
          <w:szCs w:val="24"/>
        </w:rPr>
        <w:t>жанром художественной ли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тературы (литературные сказки, рассказы, стихотворения, ба</w:t>
      </w:r>
      <w:proofErr w:type="gramStart"/>
      <w:r w:rsidRPr="00700C37">
        <w:rPr>
          <w:rFonts w:ascii="Times New Roman" w:hAnsi="Times New Roman" w:cs="Times New Roman"/>
          <w:w w:val="95"/>
          <w:sz w:val="24"/>
          <w:szCs w:val="24"/>
        </w:rPr>
        <w:t>с-</w:t>
      </w:r>
      <w:proofErr w:type="gramEnd"/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ни), приводить примеры разных жанров литературы России</w:t>
      </w:r>
      <w:r w:rsidRPr="00700C3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 стран мира;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владеть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элементарными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умениями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анализа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интерпрета</w:t>
      </w:r>
      <w:r w:rsidRPr="00700C37">
        <w:rPr>
          <w:rFonts w:ascii="Times New Roman" w:hAnsi="Times New Roman" w:cs="Times New Roman"/>
          <w:sz w:val="24"/>
          <w:szCs w:val="24"/>
        </w:rPr>
        <w:t>ции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текста: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определять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тему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главную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мысль,</w:t>
      </w:r>
      <w:r w:rsidRPr="00700C3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последовател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C37">
        <w:rPr>
          <w:rFonts w:ascii="Times New Roman" w:hAnsi="Times New Roman" w:cs="Times New Roman"/>
          <w:w w:val="95"/>
          <w:sz w:val="24"/>
          <w:szCs w:val="24"/>
        </w:rPr>
        <w:t>ность</w:t>
      </w:r>
      <w:proofErr w:type="spellEnd"/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 событий в тексте произведения, выявлять связь событий, </w:t>
      </w:r>
      <w:r w:rsidRPr="00700C37">
        <w:rPr>
          <w:rFonts w:ascii="Times New Roman" w:hAnsi="Times New Roman" w:cs="Times New Roman"/>
          <w:sz w:val="24"/>
          <w:szCs w:val="24"/>
        </w:rPr>
        <w:t>эпизодов</w:t>
      </w:r>
      <w:r w:rsidRPr="00700C3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текста;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героев,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давать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оценку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их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поступкам,</w:t>
      </w:r>
      <w:r w:rsidRPr="00700C3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700C37">
        <w:rPr>
          <w:rFonts w:ascii="Times New Roman" w:hAnsi="Times New Roman" w:cs="Times New Roman"/>
          <w:sz w:val="24"/>
          <w:szCs w:val="24"/>
        </w:rPr>
        <w:t>ставлять портретные характеристики персонажей, выявлять взаимосвязь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между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поступками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мыслями,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чувствами</w:t>
      </w:r>
      <w:r w:rsidRPr="00700C3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 xml:space="preserve">героев,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сравнивать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героев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одного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произведения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самостоятельно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в</w:t>
      </w:r>
      <w:proofErr w:type="gramStart"/>
      <w:r w:rsidRPr="00700C37">
        <w:rPr>
          <w:rFonts w:ascii="Times New Roman" w:hAnsi="Times New Roman" w:cs="Times New Roman"/>
          <w:spacing w:val="-2"/>
          <w:sz w:val="24"/>
          <w:szCs w:val="24"/>
        </w:rPr>
        <w:t>ы-</w:t>
      </w:r>
      <w:proofErr w:type="gramEnd"/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бранному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критерию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(по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аналогии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или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4"/>
          <w:sz w:val="24"/>
          <w:szCs w:val="24"/>
        </w:rPr>
        <w:t>контрасту),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характери</w:t>
      </w:r>
      <w:r w:rsidRPr="00700C37">
        <w:rPr>
          <w:rFonts w:ascii="Times New Roman" w:hAnsi="Times New Roman" w:cs="Times New Roman"/>
          <w:sz w:val="24"/>
          <w:szCs w:val="24"/>
        </w:rPr>
        <w:t>зовать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собственное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отношение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к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героям,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поступкам;</w:t>
      </w:r>
      <w:r w:rsidRPr="00700C3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 xml:space="preserve">находить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тексте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средства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изображения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героев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(портрет)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>выражения</w:t>
      </w:r>
      <w:r w:rsidRPr="00700C37">
        <w:rPr>
          <w:rFonts w:ascii="Times New Roman" w:hAnsi="Times New Roman" w:cs="Times New Roman"/>
          <w:spacing w:val="-1"/>
          <w:w w:val="95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их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чувств,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описание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пейзажа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интерьера,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устанавливать</w:t>
      </w:r>
      <w:r w:rsidRPr="00700C3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причи</w:t>
      </w:r>
      <w:proofErr w:type="gramStart"/>
      <w:r w:rsidRPr="00700C37">
        <w:rPr>
          <w:rFonts w:ascii="Times New Roman" w:hAnsi="Times New Roman" w:cs="Times New Roman"/>
          <w:spacing w:val="-2"/>
          <w:sz w:val="24"/>
          <w:szCs w:val="24"/>
        </w:rPr>
        <w:t>н-</w:t>
      </w:r>
      <w:proofErr w:type="gramEnd"/>
      <w:r w:rsidRPr="00700C37">
        <w:rPr>
          <w:rFonts w:ascii="Times New Roman" w:hAnsi="Times New Roman" w:cs="Times New Roman"/>
          <w:spacing w:val="-2"/>
          <w:sz w:val="24"/>
          <w:szCs w:val="24"/>
        </w:rPr>
        <w:t xml:space="preserve"> но-следственные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связи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событий,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явлений,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поступков</w:t>
      </w:r>
      <w:r w:rsidRPr="00700C3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pacing w:val="-2"/>
          <w:sz w:val="24"/>
          <w:szCs w:val="24"/>
        </w:rPr>
        <w:t>героев;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00C37">
        <w:rPr>
          <w:rFonts w:ascii="Times New Roman" w:hAnsi="Times New Roman" w:cs="Times New Roman"/>
          <w:sz w:val="24"/>
          <w:szCs w:val="24"/>
        </w:rPr>
        <w:t>объяснять значение незнакомого слова с опорой на ко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текст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использованием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словаря;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находить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в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тексте</w:t>
      </w:r>
      <w:r w:rsidRPr="00700C3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 xml:space="preserve">примеры </w:t>
      </w:r>
      <w:r w:rsidRPr="00700C37">
        <w:rPr>
          <w:rFonts w:ascii="Times New Roman" w:hAnsi="Times New Roman" w:cs="Times New Roman"/>
          <w:w w:val="95"/>
          <w:sz w:val="24"/>
          <w:szCs w:val="24"/>
        </w:rPr>
        <w:t xml:space="preserve">использования слов в прямом и переносном значении, средства </w:t>
      </w:r>
      <w:r w:rsidRPr="00700C37">
        <w:rPr>
          <w:rFonts w:ascii="Times New Roman" w:hAnsi="Times New Roman" w:cs="Times New Roman"/>
          <w:sz w:val="24"/>
          <w:szCs w:val="24"/>
        </w:rPr>
        <w:t>художественной выразительн</w:t>
      </w:r>
      <w:r>
        <w:rPr>
          <w:rFonts w:ascii="Times New Roman" w:hAnsi="Times New Roman" w:cs="Times New Roman"/>
          <w:sz w:val="24"/>
          <w:szCs w:val="24"/>
        </w:rPr>
        <w:t>ости (сравнение, эпитет, олице</w:t>
      </w:r>
      <w:r w:rsidRPr="00700C37">
        <w:rPr>
          <w:rFonts w:ascii="Times New Roman" w:hAnsi="Times New Roman" w:cs="Times New Roman"/>
          <w:sz w:val="24"/>
          <w:szCs w:val="24"/>
        </w:rPr>
        <w:t>творение,</w:t>
      </w:r>
      <w:r w:rsidRPr="00700C3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00C37">
        <w:rPr>
          <w:rFonts w:ascii="Times New Roman" w:hAnsi="Times New Roman" w:cs="Times New Roman"/>
          <w:sz w:val="24"/>
          <w:szCs w:val="24"/>
        </w:rPr>
        <w:t>метафора);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осознанно применять изученные понятия (автор, мораль басни, литературный герой, персонаж, характер, тема, идея, заголовок, содержание прои</w:t>
      </w:r>
      <w:r>
        <w:rPr>
          <w:rFonts w:ascii="Times New Roman" w:hAnsi="Times New Roman" w:cs="Times New Roman"/>
          <w:sz w:val="24"/>
          <w:szCs w:val="24"/>
        </w:rPr>
        <w:t>зведения, эпизод, смысловые ча</w:t>
      </w:r>
      <w:r w:rsidRPr="00700C37">
        <w:rPr>
          <w:rFonts w:ascii="Times New Roman" w:hAnsi="Times New Roman" w:cs="Times New Roman"/>
          <w:sz w:val="24"/>
          <w:szCs w:val="24"/>
        </w:rPr>
        <w:t>сти, композиция, сравнение, эпитет, олицетворение, метафора, лирика, эпос, образ);</w:t>
      </w:r>
      <w:proofErr w:type="gramEnd"/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участвовать в обсуждении прослушанного/прочитанного произведения: строить монолог</w:t>
      </w:r>
      <w:r>
        <w:rPr>
          <w:rFonts w:ascii="Times New Roman" w:hAnsi="Times New Roman" w:cs="Times New Roman"/>
          <w:sz w:val="24"/>
          <w:szCs w:val="24"/>
        </w:rPr>
        <w:t>ическое и диалогическое высказ</w:t>
      </w:r>
      <w:r w:rsidRPr="00700C37">
        <w:rPr>
          <w:rFonts w:ascii="Times New Roman" w:hAnsi="Times New Roman" w:cs="Times New Roman"/>
          <w:sz w:val="24"/>
          <w:szCs w:val="24"/>
        </w:rPr>
        <w:t>ывание с соблюдением норм русского литературного языка (норм произношения, словоупотребления, грамматики); устно и письменно формулировать про</w:t>
      </w:r>
      <w:r>
        <w:rPr>
          <w:rFonts w:ascii="Times New Roman" w:hAnsi="Times New Roman" w:cs="Times New Roman"/>
          <w:sz w:val="24"/>
          <w:szCs w:val="24"/>
        </w:rPr>
        <w:t>стые выводы на основе прослу</w:t>
      </w:r>
      <w:r w:rsidRPr="00700C37">
        <w:rPr>
          <w:rFonts w:ascii="Times New Roman" w:hAnsi="Times New Roman" w:cs="Times New Roman"/>
          <w:sz w:val="24"/>
          <w:szCs w:val="24"/>
        </w:rPr>
        <w:t>шанного/прочитанного текста, подтверждать свой ответ прим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рами из текста;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составлять план текст</w:t>
      </w:r>
      <w:r>
        <w:rPr>
          <w:rFonts w:ascii="Times New Roman" w:hAnsi="Times New Roman" w:cs="Times New Roman"/>
          <w:sz w:val="24"/>
          <w:szCs w:val="24"/>
        </w:rPr>
        <w:t>а (вопросный, номинативный, ци</w:t>
      </w:r>
      <w:r w:rsidRPr="00700C37">
        <w:rPr>
          <w:rFonts w:ascii="Times New Roman" w:hAnsi="Times New Roman" w:cs="Times New Roman"/>
          <w:sz w:val="24"/>
          <w:szCs w:val="24"/>
        </w:rPr>
        <w:t>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читать по ролям с собл</w:t>
      </w:r>
      <w:r>
        <w:rPr>
          <w:rFonts w:ascii="Times New Roman" w:hAnsi="Times New Roman" w:cs="Times New Roman"/>
          <w:sz w:val="24"/>
          <w:szCs w:val="24"/>
        </w:rPr>
        <w:t>юдением норм произношения, рас</w:t>
      </w:r>
      <w:r w:rsidRPr="00700C37">
        <w:rPr>
          <w:rFonts w:ascii="Times New Roman" w:hAnsi="Times New Roman" w:cs="Times New Roman"/>
          <w:sz w:val="24"/>
          <w:szCs w:val="24"/>
        </w:rPr>
        <w:t>становки ударения, инсценировать небольшие эпизоды из пр</w:t>
      </w:r>
      <w:proofErr w:type="gramStart"/>
      <w:r w:rsidRPr="00700C3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00C37">
        <w:rPr>
          <w:rFonts w:ascii="Times New Roman" w:hAnsi="Times New Roman" w:cs="Times New Roman"/>
          <w:sz w:val="24"/>
          <w:szCs w:val="24"/>
        </w:rPr>
        <w:t xml:space="preserve"> изведения;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составлять устные и пи</w:t>
      </w:r>
      <w:r>
        <w:rPr>
          <w:rFonts w:ascii="Times New Roman" w:hAnsi="Times New Roman" w:cs="Times New Roman"/>
          <w:sz w:val="24"/>
          <w:szCs w:val="24"/>
        </w:rPr>
        <w:t>сьменные высказывания на задан</w:t>
      </w:r>
      <w:r w:rsidRPr="00700C37">
        <w:rPr>
          <w:rFonts w:ascii="Times New Roman" w:hAnsi="Times New Roman" w:cs="Times New Roman"/>
          <w:sz w:val="24"/>
          <w:szCs w:val="24"/>
        </w:rPr>
        <w:t>ную тему по содержанию прои</w:t>
      </w:r>
      <w:r>
        <w:rPr>
          <w:rFonts w:ascii="Times New Roman" w:hAnsi="Times New Roman" w:cs="Times New Roman"/>
          <w:sz w:val="24"/>
          <w:szCs w:val="24"/>
        </w:rPr>
        <w:t>зведения (не менее 10 предложе</w:t>
      </w:r>
      <w:r w:rsidRPr="00700C37">
        <w:rPr>
          <w:rFonts w:ascii="Times New Roman" w:hAnsi="Times New Roman" w:cs="Times New Roman"/>
          <w:sz w:val="24"/>
          <w:szCs w:val="24"/>
        </w:rPr>
        <w:t>ний), писать сочинения на заданную тему, используя разные типы речи (повествование, оп</w:t>
      </w:r>
      <w:r>
        <w:rPr>
          <w:rFonts w:ascii="Times New Roman" w:hAnsi="Times New Roman" w:cs="Times New Roman"/>
          <w:sz w:val="24"/>
          <w:szCs w:val="24"/>
        </w:rPr>
        <w:t>исание, рассуждение), корректи</w:t>
      </w:r>
      <w:r w:rsidRPr="00700C37">
        <w:rPr>
          <w:rFonts w:ascii="Times New Roman" w:hAnsi="Times New Roman" w:cs="Times New Roman"/>
          <w:sz w:val="24"/>
          <w:szCs w:val="24"/>
        </w:rPr>
        <w:t>ровать собственный текст с у</w:t>
      </w:r>
      <w:r>
        <w:rPr>
          <w:rFonts w:ascii="Times New Roman" w:hAnsi="Times New Roman" w:cs="Times New Roman"/>
          <w:sz w:val="24"/>
          <w:szCs w:val="24"/>
        </w:rPr>
        <w:t>чётом правильности, выразитель</w:t>
      </w:r>
      <w:r w:rsidRPr="00700C37">
        <w:rPr>
          <w:rFonts w:ascii="Times New Roman" w:hAnsi="Times New Roman" w:cs="Times New Roman"/>
          <w:sz w:val="24"/>
          <w:szCs w:val="24"/>
        </w:rPr>
        <w:t>ности письменной речи;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составлять краткий отзыв о прочитанном произведении по заданному алгоритму;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сочинять по аналогии с прочитанным, составлять рассказ по иллюстрациям, от имени одн</w:t>
      </w:r>
      <w:r>
        <w:rPr>
          <w:rFonts w:ascii="Times New Roman" w:hAnsi="Times New Roman" w:cs="Times New Roman"/>
          <w:sz w:val="24"/>
          <w:szCs w:val="24"/>
        </w:rPr>
        <w:t>ого из героев, придумывать про</w:t>
      </w:r>
      <w:r w:rsidRPr="00700C37">
        <w:rPr>
          <w:rFonts w:ascii="Times New Roman" w:hAnsi="Times New Roman" w:cs="Times New Roman"/>
          <w:sz w:val="24"/>
          <w:szCs w:val="24"/>
        </w:rPr>
        <w:t>должение прочитанного пр</w:t>
      </w:r>
      <w:r>
        <w:rPr>
          <w:rFonts w:ascii="Times New Roman" w:hAnsi="Times New Roman" w:cs="Times New Roman"/>
          <w:sz w:val="24"/>
          <w:szCs w:val="24"/>
        </w:rPr>
        <w:t>оизведения (не менее 10 предло</w:t>
      </w:r>
      <w:r w:rsidRPr="00700C37">
        <w:rPr>
          <w:rFonts w:ascii="Times New Roman" w:hAnsi="Times New Roman" w:cs="Times New Roman"/>
          <w:sz w:val="24"/>
          <w:szCs w:val="24"/>
        </w:rPr>
        <w:t>жений);</w:t>
      </w:r>
      <w:proofErr w:type="gramEnd"/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использовать в соответстви</w:t>
      </w:r>
      <w:r>
        <w:rPr>
          <w:rFonts w:ascii="Times New Roman" w:hAnsi="Times New Roman" w:cs="Times New Roman"/>
          <w:sz w:val="24"/>
          <w:szCs w:val="24"/>
        </w:rPr>
        <w:t>и с учебной задачей аппарат из</w:t>
      </w:r>
      <w:r w:rsidRPr="00700C37">
        <w:rPr>
          <w:rFonts w:ascii="Times New Roman" w:hAnsi="Times New Roman" w:cs="Times New Roman"/>
          <w:sz w:val="24"/>
          <w:szCs w:val="24"/>
        </w:rPr>
        <w:t>дания (обложку, оглавление,</w:t>
      </w:r>
      <w:r>
        <w:rPr>
          <w:rFonts w:ascii="Times New Roman" w:hAnsi="Times New Roman" w:cs="Times New Roman"/>
          <w:sz w:val="24"/>
          <w:szCs w:val="24"/>
        </w:rPr>
        <w:t xml:space="preserve"> аннотацию, иллюстрации, преди</w:t>
      </w:r>
      <w:r w:rsidRPr="00700C37">
        <w:rPr>
          <w:rFonts w:ascii="Times New Roman" w:hAnsi="Times New Roman" w:cs="Times New Roman"/>
          <w:sz w:val="24"/>
          <w:szCs w:val="24"/>
        </w:rPr>
        <w:t>словие, приложения, сноски, примечания);</w:t>
      </w:r>
      <w:proofErr w:type="gramEnd"/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выбирать книги для самостоятел</w:t>
      </w:r>
      <w:r>
        <w:rPr>
          <w:rFonts w:ascii="Times New Roman" w:hAnsi="Times New Roman" w:cs="Times New Roman"/>
          <w:sz w:val="24"/>
          <w:szCs w:val="24"/>
        </w:rPr>
        <w:t>ьного чтения с учётом ре</w:t>
      </w:r>
      <w:r w:rsidRPr="00700C37">
        <w:rPr>
          <w:rFonts w:ascii="Times New Roman" w:hAnsi="Times New Roman" w:cs="Times New Roman"/>
          <w:sz w:val="24"/>
          <w:szCs w:val="24"/>
        </w:rPr>
        <w:t>комендательного списка, используя картотеки, рассказывать о прочитанной книге;</w:t>
      </w:r>
    </w:p>
    <w:p w:rsid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C37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00C37">
        <w:rPr>
          <w:rFonts w:ascii="Times New Roman" w:hAnsi="Times New Roman" w:cs="Times New Roman"/>
          <w:sz w:val="24"/>
          <w:szCs w:val="24"/>
        </w:rPr>
        <w:tab/>
        <w:t>использовать справочную литературу, включая ресурсы сети Интернет (в условиях конт</w:t>
      </w:r>
      <w:r>
        <w:rPr>
          <w:rFonts w:ascii="Times New Roman" w:hAnsi="Times New Roman" w:cs="Times New Roman"/>
          <w:sz w:val="24"/>
          <w:szCs w:val="24"/>
        </w:rPr>
        <w:t>ролируемого входа), для получе</w:t>
      </w:r>
      <w:r w:rsidRPr="00700C37">
        <w:rPr>
          <w:rFonts w:ascii="Times New Roman" w:hAnsi="Times New Roman" w:cs="Times New Roman"/>
          <w:sz w:val="24"/>
          <w:szCs w:val="24"/>
        </w:rPr>
        <w:t>ния дополнительной информации в соо</w:t>
      </w:r>
      <w:r>
        <w:rPr>
          <w:rFonts w:ascii="Times New Roman" w:hAnsi="Times New Roman" w:cs="Times New Roman"/>
          <w:sz w:val="24"/>
          <w:szCs w:val="24"/>
        </w:rPr>
        <w:t>тветствии с учебной за</w:t>
      </w:r>
      <w:r w:rsidRPr="00700C37">
        <w:rPr>
          <w:rFonts w:ascii="Times New Roman" w:hAnsi="Times New Roman" w:cs="Times New Roman"/>
          <w:sz w:val="24"/>
          <w:szCs w:val="24"/>
        </w:rPr>
        <w:t>дачей.</w:t>
      </w:r>
    </w:p>
    <w:p w:rsid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Default="00700C37" w:rsidP="00700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700C37" w:rsidRPr="009E286A" w:rsidRDefault="00700C37" w:rsidP="00700C3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00C37" w:rsidRPr="009E286A" w:rsidRDefault="00700C37" w:rsidP="00700C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E286A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tbl>
      <w:tblPr>
        <w:tblStyle w:val="a7"/>
        <w:tblW w:w="13420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113"/>
      </w:tblGrid>
      <w:tr w:rsidR="00700C37" w:rsidRPr="009E286A" w:rsidTr="00534788">
        <w:tc>
          <w:tcPr>
            <w:tcW w:w="675" w:type="dxa"/>
            <w:vMerge w:val="restart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700C37" w:rsidRPr="009E286A" w:rsidRDefault="00700C37" w:rsidP="005347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700C37" w:rsidRPr="009E286A" w:rsidTr="00534788">
        <w:tc>
          <w:tcPr>
            <w:tcW w:w="675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700C37" w:rsidRPr="009E286A" w:rsidRDefault="00700C37" w:rsidP="005347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C37" w:rsidRPr="009E286A" w:rsidTr="00534788">
        <w:tc>
          <w:tcPr>
            <w:tcW w:w="675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E286A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A52F3" w:rsidRPr="00700C37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народная (фольклор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>ная) и</w:t>
            </w:r>
          </w:p>
          <w:p w:rsidR="00BA52F3" w:rsidRPr="009E286A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(авторская) </w:t>
            </w: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BA52F3" w:rsidRPr="0001428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rusuchebnik</w:t>
            </w:r>
            <w:proofErr w:type="spellEnd"/>
            <w:r w:rsidRPr="000142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A52F3" w:rsidRPr="0001428A" w:rsidRDefault="0001428A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BA52F3" w:rsidRPr="0001428A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BA52F3" w:rsidRPr="0001428A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BA52F3" w:rsidRPr="0001428A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BA52F3" w:rsidRPr="0001428A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BA52F3" w:rsidRPr="0001428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>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о детях и для детей </w:t>
            </w: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A52F3" w:rsidRPr="00700C37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родной природе </w:t>
            </w: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 — ма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 xml:space="preserve">лые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фоль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 xml:space="preserve">клорные жанры </w:t>
            </w: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A52F3" w:rsidRPr="009E286A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 братьях наших меньших</w:t>
            </w: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A52F3" w:rsidRPr="00700C37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 xml:space="preserve">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маме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A52F3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и авторские произведения о чудесах и фантазии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A52F3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>фическая культура (работа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0C37">
              <w:rPr>
                <w:rFonts w:ascii="Times New Roman" w:hAnsi="Times New Roman" w:cs="Times New Roman"/>
                <w:sz w:val="24"/>
                <w:szCs w:val="24"/>
              </w:rPr>
              <w:t xml:space="preserve">с детской книгой)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E286A" w:rsidTr="00534788">
        <w:tc>
          <w:tcPr>
            <w:tcW w:w="675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A52F3" w:rsidRDefault="00BA52F3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E286A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C37" w:rsidRPr="009E286A" w:rsidTr="00534788">
        <w:tc>
          <w:tcPr>
            <w:tcW w:w="675" w:type="dxa"/>
          </w:tcPr>
          <w:p w:rsidR="00700C37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00C37" w:rsidRDefault="00700C37" w:rsidP="00700C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00C37" w:rsidRDefault="009B347D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95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00C37" w:rsidRPr="009E286A" w:rsidRDefault="00700C37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C37" w:rsidRPr="009E286A" w:rsidRDefault="00700C37" w:rsidP="00700C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C37" w:rsidRPr="00700C37" w:rsidRDefault="00700C37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700C37" w:rsidRDefault="00002E60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700C37" w:rsidRDefault="00002E60" w:rsidP="00700C3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Pr="009B347D" w:rsidRDefault="009B347D" w:rsidP="009B34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B347D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7"/>
        <w:tblW w:w="13420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113"/>
      </w:tblGrid>
      <w:tr w:rsidR="009B347D" w:rsidRPr="009B347D" w:rsidTr="00534788">
        <w:tc>
          <w:tcPr>
            <w:tcW w:w="675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B347D" w:rsidRPr="009B347D" w:rsidTr="00534788">
        <w:tc>
          <w:tcPr>
            <w:tcW w:w="675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47D" w:rsidRPr="009B347D" w:rsidTr="00534788">
        <w:tc>
          <w:tcPr>
            <w:tcW w:w="675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О нашей Родине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BA52F3" w:rsidRPr="00BA52F3" w:rsidRDefault="00BA52F3" w:rsidP="00BA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rusuchebnik</w:t>
            </w:r>
            <w:proofErr w:type="spellEnd"/>
            <w:r w:rsidRPr="00BA52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A52F3" w:rsidRPr="0001428A" w:rsidRDefault="0001428A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BA52F3" w:rsidRPr="0001428A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Фольклор (устное народное творчество) </w:t>
            </w:r>
          </w:p>
        </w:tc>
        <w:tc>
          <w:tcPr>
            <w:tcW w:w="1701" w:type="dxa"/>
          </w:tcPr>
          <w:p w:rsidR="00BA52F3" w:rsidRPr="009B347D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и краски родной природы в разные времена года (осень)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О детях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дружбе</w:t>
            </w:r>
          </w:p>
        </w:tc>
        <w:tc>
          <w:tcPr>
            <w:tcW w:w="1701" w:type="dxa"/>
          </w:tcPr>
          <w:p w:rsidR="00BA52F3" w:rsidRPr="009B347D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Мир сказок </w:t>
            </w:r>
          </w:p>
        </w:tc>
        <w:tc>
          <w:tcPr>
            <w:tcW w:w="1701" w:type="dxa"/>
          </w:tcPr>
          <w:p w:rsidR="00BA52F3" w:rsidRPr="009B347D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Звуки и краски родной 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разные времена года (зима) </w:t>
            </w:r>
          </w:p>
        </w:tc>
        <w:tc>
          <w:tcPr>
            <w:tcW w:w="1701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О братьях наших меньших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Звуки и краски родной 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разные 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(весна, лето)</w:t>
            </w:r>
          </w:p>
        </w:tc>
        <w:tc>
          <w:tcPr>
            <w:tcW w:w="1701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близких, о семье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701" w:type="dxa"/>
          </w:tcPr>
          <w:p w:rsidR="00BA52F3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Библиогра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фическая культура (работа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с детской книгой</w:t>
            </w:r>
            <w:proofErr w:type="gramEnd"/>
          </w:p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справоч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турой) </w:t>
            </w:r>
          </w:p>
        </w:tc>
        <w:tc>
          <w:tcPr>
            <w:tcW w:w="1701" w:type="dxa"/>
          </w:tcPr>
          <w:p w:rsidR="00BA52F3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47D" w:rsidRPr="009B347D" w:rsidTr="00534788">
        <w:tc>
          <w:tcPr>
            <w:tcW w:w="675" w:type="dxa"/>
          </w:tcPr>
          <w:p w:rsid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9B347D" w:rsidRDefault="00534788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47D" w:rsidRPr="009B347D" w:rsidTr="00534788">
        <w:tc>
          <w:tcPr>
            <w:tcW w:w="675" w:type="dxa"/>
          </w:tcPr>
          <w:p w:rsid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B347D" w:rsidRDefault="00534788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95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2E60" w:rsidRPr="00002E60" w:rsidRDefault="00002E60" w:rsidP="00002E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2E60" w:rsidRDefault="00002E60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Default="009B347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Default="009B347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Default="009B347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Pr="009B347D" w:rsidRDefault="009B347D" w:rsidP="009B347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B347D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7"/>
        <w:tblW w:w="13420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113"/>
      </w:tblGrid>
      <w:tr w:rsidR="009B347D" w:rsidRPr="009B347D" w:rsidTr="00534788">
        <w:tc>
          <w:tcPr>
            <w:tcW w:w="675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B347D" w:rsidRPr="009B347D" w:rsidTr="00534788">
        <w:tc>
          <w:tcPr>
            <w:tcW w:w="675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47D" w:rsidRPr="009B347D" w:rsidTr="00534788">
        <w:tc>
          <w:tcPr>
            <w:tcW w:w="675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9B347D" w:rsidRPr="009B347D" w:rsidRDefault="009B347D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О  Родине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истории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BA52F3" w:rsidRPr="00BA52F3" w:rsidRDefault="00BA52F3" w:rsidP="00BA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rusuchebnik</w:t>
            </w:r>
            <w:proofErr w:type="spellEnd"/>
            <w:r w:rsidRPr="00BA52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A52F3" w:rsidRPr="0001428A" w:rsidRDefault="0001428A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A52F3" w:rsidRPr="00D64A6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</w:t>
              </w:r>
            </w:hyperlink>
          </w:p>
          <w:p w:rsidR="00BA52F3" w:rsidRPr="0001428A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Фольклор (устное народное творчество) </w:t>
            </w:r>
          </w:p>
        </w:tc>
        <w:tc>
          <w:tcPr>
            <w:tcW w:w="1701" w:type="dxa"/>
          </w:tcPr>
          <w:p w:rsidR="00BA52F3" w:rsidRPr="009B347D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кина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И. 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</w:t>
            </w:r>
            <w:r w:rsidRPr="009B347D">
              <w:rPr>
                <w:rFonts w:ascii="Times New Roman" w:hAnsi="Times New Roman" w:cs="Times New Roman"/>
                <w:sz w:val="24"/>
                <w:szCs w:val="24"/>
              </w:rPr>
              <w:t xml:space="preserve">лова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A52F3" w:rsidRPr="009B347D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Картины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ниях поэтов и писателей Х</w:t>
            </w:r>
            <w:proofErr w:type="gramStart"/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A52F3" w:rsidRPr="009B347D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Л. 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стого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A52F3" w:rsidRPr="009B347D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природы в произведениях поэтов и писателей ХХ века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о взаимоотношени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ях человека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животных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ния о детях </w:t>
            </w:r>
          </w:p>
        </w:tc>
        <w:tc>
          <w:tcPr>
            <w:tcW w:w="1701" w:type="dxa"/>
          </w:tcPr>
          <w:p w:rsidR="00BA52F3" w:rsidRPr="009B347D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произведения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9B347D" w:rsidTr="00534788">
        <w:tc>
          <w:tcPr>
            <w:tcW w:w="67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Библиогра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фическая культура (работа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с детской книгой</w:t>
            </w:r>
            <w:proofErr w:type="gramEnd"/>
          </w:p>
          <w:p w:rsidR="00BA52F3" w:rsidRPr="009B347D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и справочной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литературой)</w:t>
            </w: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9B347D" w:rsidRDefault="00BA52F3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75F" w:rsidRPr="009B347D" w:rsidTr="00534788">
        <w:tc>
          <w:tcPr>
            <w:tcW w:w="675" w:type="dxa"/>
          </w:tcPr>
          <w:p w:rsidR="00AA575F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AA575F" w:rsidRDefault="00534788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75F" w:rsidRPr="009B347D" w:rsidTr="00534788">
        <w:tc>
          <w:tcPr>
            <w:tcW w:w="675" w:type="dxa"/>
          </w:tcPr>
          <w:p w:rsidR="00AA575F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AA575F" w:rsidRDefault="00534788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95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AA575F" w:rsidRPr="009B347D" w:rsidRDefault="00AA575F" w:rsidP="009B34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47D" w:rsidRPr="009B347D" w:rsidRDefault="009B347D" w:rsidP="009B347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Default="009B347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B347D" w:rsidRPr="0065690D" w:rsidRDefault="009B347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575F" w:rsidRPr="00AA575F" w:rsidRDefault="00AA575F" w:rsidP="00AA575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AA575F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7"/>
        <w:tblW w:w="13420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113"/>
      </w:tblGrid>
      <w:tr w:rsidR="00AA575F" w:rsidRPr="00AA575F" w:rsidTr="00534788">
        <w:tc>
          <w:tcPr>
            <w:tcW w:w="675" w:type="dxa"/>
            <w:vMerge w:val="restart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AA575F" w:rsidRPr="00AA575F" w:rsidTr="00534788">
        <w:tc>
          <w:tcPr>
            <w:tcW w:w="675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75F" w:rsidRPr="00AA575F" w:rsidTr="00534788">
        <w:tc>
          <w:tcPr>
            <w:tcW w:w="675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AA575F" w:rsidRPr="00AA575F" w:rsidRDefault="00AA575F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Родине,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героическ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BA52F3" w:rsidRPr="00BA52F3" w:rsidRDefault="00BA52F3" w:rsidP="00BA52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rusuchebnik</w:t>
            </w:r>
            <w:proofErr w:type="spellEnd"/>
            <w:r w:rsidRPr="00BA52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52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Фольклор (устное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gramEnd"/>
          </w:p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творчество)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 С. Пушкина </w:t>
            </w:r>
          </w:p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И. 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Крыл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ова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М. 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монтова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AA575F">
        <w:trPr>
          <w:trHeight w:val="321"/>
        </w:trPr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природы в твор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честве поэтов и писателей Х</w:t>
            </w:r>
            <w:proofErr w:type="gramStart"/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Л. 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стого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природы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>в творчестве поэтов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75F">
              <w:rPr>
                <w:rFonts w:ascii="Times New Roman" w:hAnsi="Times New Roman" w:cs="Times New Roman"/>
                <w:sz w:val="24"/>
                <w:szCs w:val="24"/>
              </w:rPr>
              <w:t xml:space="preserve">и писателей ХХ века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род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природе </w:t>
            </w:r>
          </w:p>
        </w:tc>
        <w:tc>
          <w:tcPr>
            <w:tcW w:w="1701" w:type="dxa"/>
          </w:tcPr>
          <w:p w:rsidR="00BA52F3" w:rsidRPr="00AA575F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ния о детях </w:t>
            </w:r>
          </w:p>
        </w:tc>
        <w:tc>
          <w:tcPr>
            <w:tcW w:w="1701" w:type="dxa"/>
          </w:tcPr>
          <w:p w:rsidR="00BA52F3" w:rsidRPr="00AA575F" w:rsidRDefault="00BA52F3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BA52F3" w:rsidRPr="00AA575F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BA52F3" w:rsidRPr="00AA575F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Юмористические произведе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BA52F3" w:rsidRPr="00AA575F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:rsidR="00BA52F3" w:rsidRPr="008F259A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Библиогра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>фическая культура (работа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>с детской книгой</w:t>
            </w:r>
            <w:proofErr w:type="gramEnd"/>
          </w:p>
          <w:p w:rsidR="00BA52F3" w:rsidRPr="00AA575F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справоч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</w:t>
            </w:r>
            <w:r w:rsidRPr="008F259A">
              <w:rPr>
                <w:rFonts w:ascii="Times New Roman" w:hAnsi="Times New Roman" w:cs="Times New Roman"/>
                <w:sz w:val="24"/>
                <w:szCs w:val="24"/>
              </w:rPr>
              <w:t xml:space="preserve">турой) </w:t>
            </w: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2F3" w:rsidRPr="00AA575F" w:rsidTr="00534788">
        <w:tc>
          <w:tcPr>
            <w:tcW w:w="675" w:type="dxa"/>
          </w:tcPr>
          <w:p w:rsidR="00BA52F3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BA52F3" w:rsidRDefault="00BA52F3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BA52F3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A52F3" w:rsidRPr="00AA575F" w:rsidRDefault="00BA52F3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9A" w:rsidRPr="00AA575F" w:rsidTr="00534788">
        <w:tc>
          <w:tcPr>
            <w:tcW w:w="675" w:type="dxa"/>
          </w:tcPr>
          <w:p w:rsidR="008F259A" w:rsidRDefault="008F259A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F259A" w:rsidRDefault="008F259A" w:rsidP="008F2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F259A" w:rsidRDefault="008F259A" w:rsidP="005347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478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95" w:type="dxa"/>
          </w:tcPr>
          <w:p w:rsidR="008F259A" w:rsidRPr="00AA575F" w:rsidRDefault="008F259A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259A" w:rsidRPr="00AA575F" w:rsidRDefault="008F259A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9A" w:rsidRPr="00AA575F" w:rsidRDefault="008F259A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8F259A" w:rsidRPr="00AA575F" w:rsidRDefault="008F259A" w:rsidP="00AA57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75F" w:rsidRPr="00AA575F" w:rsidRDefault="00AA575F" w:rsidP="00AA57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Pr="0065690D" w:rsidRDefault="0065690D" w:rsidP="0065690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690D" w:rsidRPr="00424985" w:rsidRDefault="0065690D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4985" w:rsidRPr="00424985" w:rsidRDefault="00424985" w:rsidP="0042498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610A" w:rsidRPr="00424985" w:rsidRDefault="000C610A" w:rsidP="00424985">
      <w:pPr>
        <w:jc w:val="center"/>
      </w:pPr>
    </w:p>
    <w:sectPr w:rsidR="000C610A" w:rsidRPr="00424985" w:rsidSect="004249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C14"/>
    <w:multiLevelType w:val="hybridMultilevel"/>
    <w:tmpl w:val="62D26D00"/>
    <w:lvl w:ilvl="0" w:tplc="38A2F95E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54D83970">
      <w:numFmt w:val="bullet"/>
      <w:lvlText w:val="•"/>
      <w:lvlJc w:val="left"/>
      <w:pPr>
        <w:ind w:left="766" w:hanging="284"/>
      </w:pPr>
      <w:rPr>
        <w:lang w:val="ru-RU" w:eastAsia="en-US" w:bidi="ar-SA"/>
      </w:rPr>
    </w:lvl>
    <w:lvl w:ilvl="2" w:tplc="002A8B84">
      <w:numFmt w:val="bullet"/>
      <w:lvlText w:val="•"/>
      <w:lvlJc w:val="left"/>
      <w:pPr>
        <w:ind w:left="1412" w:hanging="284"/>
      </w:pPr>
      <w:rPr>
        <w:lang w:val="ru-RU" w:eastAsia="en-US" w:bidi="ar-SA"/>
      </w:rPr>
    </w:lvl>
    <w:lvl w:ilvl="3" w:tplc="D7821BAA">
      <w:numFmt w:val="bullet"/>
      <w:lvlText w:val="•"/>
      <w:lvlJc w:val="left"/>
      <w:pPr>
        <w:ind w:left="2059" w:hanging="284"/>
      </w:pPr>
      <w:rPr>
        <w:lang w:val="ru-RU" w:eastAsia="en-US" w:bidi="ar-SA"/>
      </w:rPr>
    </w:lvl>
    <w:lvl w:ilvl="4" w:tplc="8CDEA87E">
      <w:numFmt w:val="bullet"/>
      <w:lvlText w:val="•"/>
      <w:lvlJc w:val="left"/>
      <w:pPr>
        <w:ind w:left="2705" w:hanging="284"/>
      </w:pPr>
      <w:rPr>
        <w:lang w:val="ru-RU" w:eastAsia="en-US" w:bidi="ar-SA"/>
      </w:rPr>
    </w:lvl>
    <w:lvl w:ilvl="5" w:tplc="5E5AFEA4">
      <w:numFmt w:val="bullet"/>
      <w:lvlText w:val="•"/>
      <w:lvlJc w:val="left"/>
      <w:pPr>
        <w:ind w:left="3351" w:hanging="284"/>
      </w:pPr>
      <w:rPr>
        <w:lang w:val="ru-RU" w:eastAsia="en-US" w:bidi="ar-SA"/>
      </w:rPr>
    </w:lvl>
    <w:lvl w:ilvl="6" w:tplc="80FA9D86">
      <w:numFmt w:val="bullet"/>
      <w:lvlText w:val="•"/>
      <w:lvlJc w:val="left"/>
      <w:pPr>
        <w:ind w:left="3998" w:hanging="284"/>
      </w:pPr>
      <w:rPr>
        <w:lang w:val="ru-RU" w:eastAsia="en-US" w:bidi="ar-SA"/>
      </w:rPr>
    </w:lvl>
    <w:lvl w:ilvl="7" w:tplc="9C5AA86C">
      <w:numFmt w:val="bullet"/>
      <w:lvlText w:val="•"/>
      <w:lvlJc w:val="left"/>
      <w:pPr>
        <w:ind w:left="4644" w:hanging="284"/>
      </w:pPr>
      <w:rPr>
        <w:lang w:val="ru-RU" w:eastAsia="en-US" w:bidi="ar-SA"/>
      </w:rPr>
    </w:lvl>
    <w:lvl w:ilvl="8" w:tplc="E51630D6">
      <w:numFmt w:val="bullet"/>
      <w:lvlText w:val="•"/>
      <w:lvlJc w:val="left"/>
      <w:pPr>
        <w:ind w:left="5290" w:hanging="284"/>
      </w:pPr>
      <w:rPr>
        <w:lang w:val="ru-RU" w:eastAsia="en-US" w:bidi="ar-SA"/>
      </w:rPr>
    </w:lvl>
  </w:abstractNum>
  <w:abstractNum w:abstractNumId="1">
    <w:nsid w:val="09594F86"/>
    <w:multiLevelType w:val="hybridMultilevel"/>
    <w:tmpl w:val="250ED008"/>
    <w:lvl w:ilvl="0" w:tplc="3A6CB674">
      <w:numFmt w:val="bullet"/>
      <w:lvlText w:val="—"/>
      <w:lvlJc w:val="left"/>
      <w:pPr>
        <w:ind w:left="117" w:hanging="296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07800062">
      <w:numFmt w:val="bullet"/>
      <w:lvlText w:val="•"/>
      <w:lvlJc w:val="left"/>
      <w:pPr>
        <w:ind w:left="766" w:hanging="296"/>
      </w:pPr>
      <w:rPr>
        <w:lang w:val="ru-RU" w:eastAsia="en-US" w:bidi="ar-SA"/>
      </w:rPr>
    </w:lvl>
    <w:lvl w:ilvl="2" w:tplc="0E984D3E">
      <w:numFmt w:val="bullet"/>
      <w:lvlText w:val="•"/>
      <w:lvlJc w:val="left"/>
      <w:pPr>
        <w:ind w:left="1412" w:hanging="296"/>
      </w:pPr>
      <w:rPr>
        <w:lang w:val="ru-RU" w:eastAsia="en-US" w:bidi="ar-SA"/>
      </w:rPr>
    </w:lvl>
    <w:lvl w:ilvl="3" w:tplc="A5C2A4BC">
      <w:numFmt w:val="bullet"/>
      <w:lvlText w:val="•"/>
      <w:lvlJc w:val="left"/>
      <w:pPr>
        <w:ind w:left="2059" w:hanging="296"/>
      </w:pPr>
      <w:rPr>
        <w:lang w:val="ru-RU" w:eastAsia="en-US" w:bidi="ar-SA"/>
      </w:rPr>
    </w:lvl>
    <w:lvl w:ilvl="4" w:tplc="6EDEC43E">
      <w:numFmt w:val="bullet"/>
      <w:lvlText w:val="•"/>
      <w:lvlJc w:val="left"/>
      <w:pPr>
        <w:ind w:left="2705" w:hanging="296"/>
      </w:pPr>
      <w:rPr>
        <w:lang w:val="ru-RU" w:eastAsia="en-US" w:bidi="ar-SA"/>
      </w:rPr>
    </w:lvl>
    <w:lvl w:ilvl="5" w:tplc="156E6430">
      <w:numFmt w:val="bullet"/>
      <w:lvlText w:val="•"/>
      <w:lvlJc w:val="left"/>
      <w:pPr>
        <w:ind w:left="3351" w:hanging="296"/>
      </w:pPr>
      <w:rPr>
        <w:lang w:val="ru-RU" w:eastAsia="en-US" w:bidi="ar-SA"/>
      </w:rPr>
    </w:lvl>
    <w:lvl w:ilvl="6" w:tplc="E550DA68">
      <w:numFmt w:val="bullet"/>
      <w:lvlText w:val="•"/>
      <w:lvlJc w:val="left"/>
      <w:pPr>
        <w:ind w:left="3998" w:hanging="296"/>
      </w:pPr>
      <w:rPr>
        <w:lang w:val="ru-RU" w:eastAsia="en-US" w:bidi="ar-SA"/>
      </w:rPr>
    </w:lvl>
    <w:lvl w:ilvl="7" w:tplc="454CFC98">
      <w:numFmt w:val="bullet"/>
      <w:lvlText w:val="•"/>
      <w:lvlJc w:val="left"/>
      <w:pPr>
        <w:ind w:left="4644" w:hanging="296"/>
      </w:pPr>
      <w:rPr>
        <w:lang w:val="ru-RU" w:eastAsia="en-US" w:bidi="ar-SA"/>
      </w:rPr>
    </w:lvl>
    <w:lvl w:ilvl="8" w:tplc="1EC035D0">
      <w:numFmt w:val="bullet"/>
      <w:lvlText w:val="•"/>
      <w:lvlJc w:val="left"/>
      <w:pPr>
        <w:ind w:left="5290" w:hanging="296"/>
      </w:pPr>
      <w:rPr>
        <w:lang w:val="ru-RU" w:eastAsia="en-US" w:bidi="ar-SA"/>
      </w:rPr>
    </w:lvl>
  </w:abstractNum>
  <w:abstractNum w:abstractNumId="2">
    <w:nsid w:val="0D3A18C9"/>
    <w:multiLevelType w:val="hybridMultilevel"/>
    <w:tmpl w:val="0C6A94F0"/>
    <w:lvl w:ilvl="0" w:tplc="34C616AA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F3001188">
      <w:numFmt w:val="bullet"/>
      <w:lvlText w:val="•"/>
      <w:lvlJc w:val="left"/>
      <w:pPr>
        <w:ind w:left="766" w:hanging="284"/>
      </w:pPr>
      <w:rPr>
        <w:lang w:val="ru-RU" w:eastAsia="en-US" w:bidi="ar-SA"/>
      </w:rPr>
    </w:lvl>
    <w:lvl w:ilvl="2" w:tplc="D504B196">
      <w:numFmt w:val="bullet"/>
      <w:lvlText w:val="•"/>
      <w:lvlJc w:val="left"/>
      <w:pPr>
        <w:ind w:left="1412" w:hanging="284"/>
      </w:pPr>
      <w:rPr>
        <w:lang w:val="ru-RU" w:eastAsia="en-US" w:bidi="ar-SA"/>
      </w:rPr>
    </w:lvl>
    <w:lvl w:ilvl="3" w:tplc="58460478">
      <w:numFmt w:val="bullet"/>
      <w:lvlText w:val="•"/>
      <w:lvlJc w:val="left"/>
      <w:pPr>
        <w:ind w:left="2059" w:hanging="284"/>
      </w:pPr>
      <w:rPr>
        <w:lang w:val="ru-RU" w:eastAsia="en-US" w:bidi="ar-SA"/>
      </w:rPr>
    </w:lvl>
    <w:lvl w:ilvl="4" w:tplc="B7AE2C12">
      <w:numFmt w:val="bullet"/>
      <w:lvlText w:val="•"/>
      <w:lvlJc w:val="left"/>
      <w:pPr>
        <w:ind w:left="2705" w:hanging="284"/>
      </w:pPr>
      <w:rPr>
        <w:lang w:val="ru-RU" w:eastAsia="en-US" w:bidi="ar-SA"/>
      </w:rPr>
    </w:lvl>
    <w:lvl w:ilvl="5" w:tplc="343C456C">
      <w:numFmt w:val="bullet"/>
      <w:lvlText w:val="•"/>
      <w:lvlJc w:val="left"/>
      <w:pPr>
        <w:ind w:left="3351" w:hanging="284"/>
      </w:pPr>
      <w:rPr>
        <w:lang w:val="ru-RU" w:eastAsia="en-US" w:bidi="ar-SA"/>
      </w:rPr>
    </w:lvl>
    <w:lvl w:ilvl="6" w:tplc="9E7EBDE8">
      <w:numFmt w:val="bullet"/>
      <w:lvlText w:val="•"/>
      <w:lvlJc w:val="left"/>
      <w:pPr>
        <w:ind w:left="3998" w:hanging="284"/>
      </w:pPr>
      <w:rPr>
        <w:lang w:val="ru-RU" w:eastAsia="en-US" w:bidi="ar-SA"/>
      </w:rPr>
    </w:lvl>
    <w:lvl w:ilvl="7" w:tplc="2460E2F0">
      <w:numFmt w:val="bullet"/>
      <w:lvlText w:val="•"/>
      <w:lvlJc w:val="left"/>
      <w:pPr>
        <w:ind w:left="4644" w:hanging="284"/>
      </w:pPr>
      <w:rPr>
        <w:lang w:val="ru-RU" w:eastAsia="en-US" w:bidi="ar-SA"/>
      </w:rPr>
    </w:lvl>
    <w:lvl w:ilvl="8" w:tplc="B0064A32">
      <w:numFmt w:val="bullet"/>
      <w:lvlText w:val="•"/>
      <w:lvlJc w:val="left"/>
      <w:pPr>
        <w:ind w:left="5290" w:hanging="284"/>
      </w:pPr>
      <w:rPr>
        <w:lang w:val="ru-RU" w:eastAsia="en-US" w:bidi="ar-SA"/>
      </w:rPr>
    </w:lvl>
  </w:abstractNum>
  <w:abstractNum w:abstractNumId="3">
    <w:nsid w:val="2EAF2A95"/>
    <w:multiLevelType w:val="hybridMultilevel"/>
    <w:tmpl w:val="D02E1154"/>
    <w:lvl w:ilvl="0" w:tplc="31F4D3CA">
      <w:start w:val="2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A0AA0E5C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2" w:tplc="64A6D386">
      <w:numFmt w:val="bullet"/>
      <w:lvlText w:val="•"/>
      <w:lvlJc w:val="left"/>
      <w:pPr>
        <w:ind w:left="980" w:hanging="284"/>
      </w:pPr>
      <w:rPr>
        <w:lang w:val="ru-RU" w:eastAsia="en-US" w:bidi="ar-SA"/>
      </w:rPr>
    </w:lvl>
    <w:lvl w:ilvl="3" w:tplc="6448A282">
      <w:numFmt w:val="bullet"/>
      <w:lvlText w:val="•"/>
      <w:lvlJc w:val="left"/>
      <w:pPr>
        <w:ind w:left="1680" w:hanging="284"/>
      </w:pPr>
      <w:rPr>
        <w:lang w:val="ru-RU" w:eastAsia="en-US" w:bidi="ar-SA"/>
      </w:rPr>
    </w:lvl>
    <w:lvl w:ilvl="4" w:tplc="017C45BE">
      <w:numFmt w:val="bullet"/>
      <w:lvlText w:val="•"/>
      <w:lvlJc w:val="left"/>
      <w:pPr>
        <w:ind w:left="2381" w:hanging="284"/>
      </w:pPr>
      <w:rPr>
        <w:lang w:val="ru-RU" w:eastAsia="en-US" w:bidi="ar-SA"/>
      </w:rPr>
    </w:lvl>
    <w:lvl w:ilvl="5" w:tplc="EF9A7AFC">
      <w:numFmt w:val="bullet"/>
      <w:lvlText w:val="•"/>
      <w:lvlJc w:val="left"/>
      <w:pPr>
        <w:ind w:left="3081" w:hanging="284"/>
      </w:pPr>
      <w:rPr>
        <w:lang w:val="ru-RU" w:eastAsia="en-US" w:bidi="ar-SA"/>
      </w:rPr>
    </w:lvl>
    <w:lvl w:ilvl="6" w:tplc="9BE4100E">
      <w:numFmt w:val="bullet"/>
      <w:lvlText w:val="•"/>
      <w:lvlJc w:val="left"/>
      <w:pPr>
        <w:ind w:left="3782" w:hanging="284"/>
      </w:pPr>
      <w:rPr>
        <w:lang w:val="ru-RU" w:eastAsia="en-US" w:bidi="ar-SA"/>
      </w:rPr>
    </w:lvl>
    <w:lvl w:ilvl="7" w:tplc="329026B6">
      <w:numFmt w:val="bullet"/>
      <w:lvlText w:val="•"/>
      <w:lvlJc w:val="left"/>
      <w:pPr>
        <w:ind w:left="4482" w:hanging="284"/>
      </w:pPr>
      <w:rPr>
        <w:lang w:val="ru-RU" w:eastAsia="en-US" w:bidi="ar-SA"/>
      </w:rPr>
    </w:lvl>
    <w:lvl w:ilvl="8" w:tplc="5E64AAFC">
      <w:numFmt w:val="bullet"/>
      <w:lvlText w:val="•"/>
      <w:lvlJc w:val="left"/>
      <w:pPr>
        <w:ind w:left="5182" w:hanging="284"/>
      </w:pPr>
      <w:rPr>
        <w:lang w:val="ru-RU" w:eastAsia="en-US" w:bidi="ar-SA"/>
      </w:rPr>
    </w:lvl>
  </w:abstractNum>
  <w:abstractNum w:abstractNumId="4">
    <w:nsid w:val="32DE3992"/>
    <w:multiLevelType w:val="hybridMultilevel"/>
    <w:tmpl w:val="AA9A784A"/>
    <w:lvl w:ilvl="0" w:tplc="4ABA3D68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0A863132">
      <w:numFmt w:val="bullet"/>
      <w:lvlText w:val="•"/>
      <w:lvlJc w:val="left"/>
      <w:pPr>
        <w:ind w:left="766" w:hanging="284"/>
      </w:pPr>
      <w:rPr>
        <w:lang w:val="ru-RU" w:eastAsia="en-US" w:bidi="ar-SA"/>
      </w:rPr>
    </w:lvl>
    <w:lvl w:ilvl="2" w:tplc="B6546784">
      <w:numFmt w:val="bullet"/>
      <w:lvlText w:val="•"/>
      <w:lvlJc w:val="left"/>
      <w:pPr>
        <w:ind w:left="1412" w:hanging="284"/>
      </w:pPr>
      <w:rPr>
        <w:lang w:val="ru-RU" w:eastAsia="en-US" w:bidi="ar-SA"/>
      </w:rPr>
    </w:lvl>
    <w:lvl w:ilvl="3" w:tplc="C67C2E0E">
      <w:numFmt w:val="bullet"/>
      <w:lvlText w:val="•"/>
      <w:lvlJc w:val="left"/>
      <w:pPr>
        <w:ind w:left="2059" w:hanging="284"/>
      </w:pPr>
      <w:rPr>
        <w:lang w:val="ru-RU" w:eastAsia="en-US" w:bidi="ar-SA"/>
      </w:rPr>
    </w:lvl>
    <w:lvl w:ilvl="4" w:tplc="4C88571A">
      <w:numFmt w:val="bullet"/>
      <w:lvlText w:val="•"/>
      <w:lvlJc w:val="left"/>
      <w:pPr>
        <w:ind w:left="2705" w:hanging="284"/>
      </w:pPr>
      <w:rPr>
        <w:lang w:val="ru-RU" w:eastAsia="en-US" w:bidi="ar-SA"/>
      </w:rPr>
    </w:lvl>
    <w:lvl w:ilvl="5" w:tplc="FB6C01F2">
      <w:numFmt w:val="bullet"/>
      <w:lvlText w:val="•"/>
      <w:lvlJc w:val="left"/>
      <w:pPr>
        <w:ind w:left="3351" w:hanging="284"/>
      </w:pPr>
      <w:rPr>
        <w:lang w:val="ru-RU" w:eastAsia="en-US" w:bidi="ar-SA"/>
      </w:rPr>
    </w:lvl>
    <w:lvl w:ilvl="6" w:tplc="F580AF7A">
      <w:numFmt w:val="bullet"/>
      <w:lvlText w:val="•"/>
      <w:lvlJc w:val="left"/>
      <w:pPr>
        <w:ind w:left="3998" w:hanging="284"/>
      </w:pPr>
      <w:rPr>
        <w:lang w:val="ru-RU" w:eastAsia="en-US" w:bidi="ar-SA"/>
      </w:rPr>
    </w:lvl>
    <w:lvl w:ilvl="7" w:tplc="7A4E9190">
      <w:numFmt w:val="bullet"/>
      <w:lvlText w:val="•"/>
      <w:lvlJc w:val="left"/>
      <w:pPr>
        <w:ind w:left="4644" w:hanging="284"/>
      </w:pPr>
      <w:rPr>
        <w:lang w:val="ru-RU" w:eastAsia="en-US" w:bidi="ar-SA"/>
      </w:rPr>
    </w:lvl>
    <w:lvl w:ilvl="8" w:tplc="BA3645CC">
      <w:numFmt w:val="bullet"/>
      <w:lvlText w:val="•"/>
      <w:lvlJc w:val="left"/>
      <w:pPr>
        <w:ind w:left="5290" w:hanging="284"/>
      </w:pPr>
      <w:rPr>
        <w:lang w:val="ru-RU" w:eastAsia="en-US" w:bidi="ar-SA"/>
      </w:rPr>
    </w:lvl>
  </w:abstractNum>
  <w:abstractNum w:abstractNumId="5">
    <w:nsid w:val="4DD06D53"/>
    <w:multiLevelType w:val="hybridMultilevel"/>
    <w:tmpl w:val="D02E1154"/>
    <w:lvl w:ilvl="0" w:tplc="31F4D3CA">
      <w:start w:val="2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A0AA0E5C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2" w:tplc="64A6D386">
      <w:numFmt w:val="bullet"/>
      <w:lvlText w:val="•"/>
      <w:lvlJc w:val="left"/>
      <w:pPr>
        <w:ind w:left="980" w:hanging="284"/>
      </w:pPr>
      <w:rPr>
        <w:lang w:val="ru-RU" w:eastAsia="en-US" w:bidi="ar-SA"/>
      </w:rPr>
    </w:lvl>
    <w:lvl w:ilvl="3" w:tplc="6448A282">
      <w:numFmt w:val="bullet"/>
      <w:lvlText w:val="•"/>
      <w:lvlJc w:val="left"/>
      <w:pPr>
        <w:ind w:left="1680" w:hanging="284"/>
      </w:pPr>
      <w:rPr>
        <w:lang w:val="ru-RU" w:eastAsia="en-US" w:bidi="ar-SA"/>
      </w:rPr>
    </w:lvl>
    <w:lvl w:ilvl="4" w:tplc="017C45BE">
      <w:numFmt w:val="bullet"/>
      <w:lvlText w:val="•"/>
      <w:lvlJc w:val="left"/>
      <w:pPr>
        <w:ind w:left="2381" w:hanging="284"/>
      </w:pPr>
      <w:rPr>
        <w:lang w:val="ru-RU" w:eastAsia="en-US" w:bidi="ar-SA"/>
      </w:rPr>
    </w:lvl>
    <w:lvl w:ilvl="5" w:tplc="EF9A7AFC">
      <w:numFmt w:val="bullet"/>
      <w:lvlText w:val="•"/>
      <w:lvlJc w:val="left"/>
      <w:pPr>
        <w:ind w:left="3081" w:hanging="284"/>
      </w:pPr>
      <w:rPr>
        <w:lang w:val="ru-RU" w:eastAsia="en-US" w:bidi="ar-SA"/>
      </w:rPr>
    </w:lvl>
    <w:lvl w:ilvl="6" w:tplc="9BE4100E">
      <w:numFmt w:val="bullet"/>
      <w:lvlText w:val="•"/>
      <w:lvlJc w:val="left"/>
      <w:pPr>
        <w:ind w:left="3782" w:hanging="284"/>
      </w:pPr>
      <w:rPr>
        <w:lang w:val="ru-RU" w:eastAsia="en-US" w:bidi="ar-SA"/>
      </w:rPr>
    </w:lvl>
    <w:lvl w:ilvl="7" w:tplc="329026B6">
      <w:numFmt w:val="bullet"/>
      <w:lvlText w:val="•"/>
      <w:lvlJc w:val="left"/>
      <w:pPr>
        <w:ind w:left="4482" w:hanging="284"/>
      </w:pPr>
      <w:rPr>
        <w:lang w:val="ru-RU" w:eastAsia="en-US" w:bidi="ar-SA"/>
      </w:rPr>
    </w:lvl>
    <w:lvl w:ilvl="8" w:tplc="5E64AAFC">
      <w:numFmt w:val="bullet"/>
      <w:lvlText w:val="•"/>
      <w:lvlJc w:val="left"/>
      <w:pPr>
        <w:ind w:left="5182" w:hanging="284"/>
      </w:pPr>
      <w:rPr>
        <w:lang w:val="ru-RU" w:eastAsia="en-US" w:bidi="ar-SA"/>
      </w:rPr>
    </w:lvl>
  </w:abstractNum>
  <w:abstractNum w:abstractNumId="6">
    <w:nsid w:val="4DED4FFD"/>
    <w:multiLevelType w:val="hybridMultilevel"/>
    <w:tmpl w:val="D370EA88"/>
    <w:lvl w:ilvl="0" w:tplc="ECFABB90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3D5EC70C">
      <w:numFmt w:val="bullet"/>
      <w:lvlText w:val="•"/>
      <w:lvlJc w:val="left"/>
      <w:pPr>
        <w:ind w:left="766" w:hanging="284"/>
      </w:pPr>
      <w:rPr>
        <w:lang w:val="ru-RU" w:eastAsia="en-US" w:bidi="ar-SA"/>
      </w:rPr>
    </w:lvl>
    <w:lvl w:ilvl="2" w:tplc="AA6C988A">
      <w:numFmt w:val="bullet"/>
      <w:lvlText w:val="•"/>
      <w:lvlJc w:val="left"/>
      <w:pPr>
        <w:ind w:left="1412" w:hanging="284"/>
      </w:pPr>
      <w:rPr>
        <w:lang w:val="ru-RU" w:eastAsia="en-US" w:bidi="ar-SA"/>
      </w:rPr>
    </w:lvl>
    <w:lvl w:ilvl="3" w:tplc="51C8CAA2">
      <w:numFmt w:val="bullet"/>
      <w:lvlText w:val="•"/>
      <w:lvlJc w:val="left"/>
      <w:pPr>
        <w:ind w:left="2059" w:hanging="284"/>
      </w:pPr>
      <w:rPr>
        <w:lang w:val="ru-RU" w:eastAsia="en-US" w:bidi="ar-SA"/>
      </w:rPr>
    </w:lvl>
    <w:lvl w:ilvl="4" w:tplc="58A883A6">
      <w:numFmt w:val="bullet"/>
      <w:lvlText w:val="•"/>
      <w:lvlJc w:val="left"/>
      <w:pPr>
        <w:ind w:left="2705" w:hanging="284"/>
      </w:pPr>
      <w:rPr>
        <w:lang w:val="ru-RU" w:eastAsia="en-US" w:bidi="ar-SA"/>
      </w:rPr>
    </w:lvl>
    <w:lvl w:ilvl="5" w:tplc="F22AD902">
      <w:numFmt w:val="bullet"/>
      <w:lvlText w:val="•"/>
      <w:lvlJc w:val="left"/>
      <w:pPr>
        <w:ind w:left="3351" w:hanging="284"/>
      </w:pPr>
      <w:rPr>
        <w:lang w:val="ru-RU" w:eastAsia="en-US" w:bidi="ar-SA"/>
      </w:rPr>
    </w:lvl>
    <w:lvl w:ilvl="6" w:tplc="B0ECEE76">
      <w:numFmt w:val="bullet"/>
      <w:lvlText w:val="•"/>
      <w:lvlJc w:val="left"/>
      <w:pPr>
        <w:ind w:left="3998" w:hanging="284"/>
      </w:pPr>
      <w:rPr>
        <w:lang w:val="ru-RU" w:eastAsia="en-US" w:bidi="ar-SA"/>
      </w:rPr>
    </w:lvl>
    <w:lvl w:ilvl="7" w:tplc="A4EA2CD6">
      <w:numFmt w:val="bullet"/>
      <w:lvlText w:val="•"/>
      <w:lvlJc w:val="left"/>
      <w:pPr>
        <w:ind w:left="4644" w:hanging="284"/>
      </w:pPr>
      <w:rPr>
        <w:lang w:val="ru-RU" w:eastAsia="en-US" w:bidi="ar-SA"/>
      </w:rPr>
    </w:lvl>
    <w:lvl w:ilvl="8" w:tplc="5F04BB3C">
      <w:numFmt w:val="bullet"/>
      <w:lvlText w:val="•"/>
      <w:lvlJc w:val="left"/>
      <w:pPr>
        <w:ind w:left="5290" w:hanging="284"/>
      </w:pPr>
      <w:rPr>
        <w:lang w:val="ru-RU" w:eastAsia="en-US" w:bidi="ar-SA"/>
      </w:rPr>
    </w:lvl>
  </w:abstractNum>
  <w:abstractNum w:abstractNumId="7">
    <w:nsid w:val="4E6420E3"/>
    <w:multiLevelType w:val="hybridMultilevel"/>
    <w:tmpl w:val="DB26EF10"/>
    <w:lvl w:ilvl="0" w:tplc="D47C3098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BA7CBFE8">
      <w:numFmt w:val="bullet"/>
      <w:lvlText w:val="•"/>
      <w:lvlJc w:val="left"/>
      <w:pPr>
        <w:ind w:left="766" w:hanging="284"/>
      </w:pPr>
      <w:rPr>
        <w:lang w:val="ru-RU" w:eastAsia="en-US" w:bidi="ar-SA"/>
      </w:rPr>
    </w:lvl>
    <w:lvl w:ilvl="2" w:tplc="B2920564">
      <w:numFmt w:val="bullet"/>
      <w:lvlText w:val="•"/>
      <w:lvlJc w:val="left"/>
      <w:pPr>
        <w:ind w:left="1412" w:hanging="284"/>
      </w:pPr>
      <w:rPr>
        <w:lang w:val="ru-RU" w:eastAsia="en-US" w:bidi="ar-SA"/>
      </w:rPr>
    </w:lvl>
    <w:lvl w:ilvl="3" w:tplc="4C4696CE">
      <w:numFmt w:val="bullet"/>
      <w:lvlText w:val="•"/>
      <w:lvlJc w:val="left"/>
      <w:pPr>
        <w:ind w:left="2059" w:hanging="284"/>
      </w:pPr>
      <w:rPr>
        <w:lang w:val="ru-RU" w:eastAsia="en-US" w:bidi="ar-SA"/>
      </w:rPr>
    </w:lvl>
    <w:lvl w:ilvl="4" w:tplc="C8F4CD46">
      <w:numFmt w:val="bullet"/>
      <w:lvlText w:val="•"/>
      <w:lvlJc w:val="left"/>
      <w:pPr>
        <w:ind w:left="2705" w:hanging="284"/>
      </w:pPr>
      <w:rPr>
        <w:lang w:val="ru-RU" w:eastAsia="en-US" w:bidi="ar-SA"/>
      </w:rPr>
    </w:lvl>
    <w:lvl w:ilvl="5" w:tplc="88F2246C">
      <w:numFmt w:val="bullet"/>
      <w:lvlText w:val="•"/>
      <w:lvlJc w:val="left"/>
      <w:pPr>
        <w:ind w:left="3351" w:hanging="284"/>
      </w:pPr>
      <w:rPr>
        <w:lang w:val="ru-RU" w:eastAsia="en-US" w:bidi="ar-SA"/>
      </w:rPr>
    </w:lvl>
    <w:lvl w:ilvl="6" w:tplc="91EA2BB4">
      <w:numFmt w:val="bullet"/>
      <w:lvlText w:val="•"/>
      <w:lvlJc w:val="left"/>
      <w:pPr>
        <w:ind w:left="3998" w:hanging="284"/>
      </w:pPr>
      <w:rPr>
        <w:lang w:val="ru-RU" w:eastAsia="en-US" w:bidi="ar-SA"/>
      </w:rPr>
    </w:lvl>
    <w:lvl w:ilvl="7" w:tplc="25407FD2">
      <w:numFmt w:val="bullet"/>
      <w:lvlText w:val="•"/>
      <w:lvlJc w:val="left"/>
      <w:pPr>
        <w:ind w:left="4644" w:hanging="284"/>
      </w:pPr>
      <w:rPr>
        <w:lang w:val="ru-RU" w:eastAsia="en-US" w:bidi="ar-SA"/>
      </w:rPr>
    </w:lvl>
    <w:lvl w:ilvl="8" w:tplc="418E375E">
      <w:numFmt w:val="bullet"/>
      <w:lvlText w:val="•"/>
      <w:lvlJc w:val="left"/>
      <w:pPr>
        <w:ind w:left="5290" w:hanging="284"/>
      </w:pPr>
      <w:rPr>
        <w:lang w:val="ru-RU" w:eastAsia="en-US" w:bidi="ar-SA"/>
      </w:rPr>
    </w:lvl>
  </w:abstractNum>
  <w:abstractNum w:abstractNumId="8">
    <w:nsid w:val="6FC76DC9"/>
    <w:multiLevelType w:val="hybridMultilevel"/>
    <w:tmpl w:val="D02E1154"/>
    <w:lvl w:ilvl="0" w:tplc="31F4D3CA">
      <w:start w:val="2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A0AA0E5C">
      <w:numFmt w:val="bullet"/>
      <w:lvlText w:val="—"/>
      <w:lvlJc w:val="left"/>
      <w:pPr>
        <w:ind w:left="117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2" w:tplc="64A6D386">
      <w:numFmt w:val="bullet"/>
      <w:lvlText w:val="•"/>
      <w:lvlJc w:val="left"/>
      <w:pPr>
        <w:ind w:left="980" w:hanging="284"/>
      </w:pPr>
      <w:rPr>
        <w:lang w:val="ru-RU" w:eastAsia="en-US" w:bidi="ar-SA"/>
      </w:rPr>
    </w:lvl>
    <w:lvl w:ilvl="3" w:tplc="6448A282">
      <w:numFmt w:val="bullet"/>
      <w:lvlText w:val="•"/>
      <w:lvlJc w:val="left"/>
      <w:pPr>
        <w:ind w:left="1680" w:hanging="284"/>
      </w:pPr>
      <w:rPr>
        <w:lang w:val="ru-RU" w:eastAsia="en-US" w:bidi="ar-SA"/>
      </w:rPr>
    </w:lvl>
    <w:lvl w:ilvl="4" w:tplc="017C45BE">
      <w:numFmt w:val="bullet"/>
      <w:lvlText w:val="•"/>
      <w:lvlJc w:val="left"/>
      <w:pPr>
        <w:ind w:left="2381" w:hanging="284"/>
      </w:pPr>
      <w:rPr>
        <w:lang w:val="ru-RU" w:eastAsia="en-US" w:bidi="ar-SA"/>
      </w:rPr>
    </w:lvl>
    <w:lvl w:ilvl="5" w:tplc="EF9A7AFC">
      <w:numFmt w:val="bullet"/>
      <w:lvlText w:val="•"/>
      <w:lvlJc w:val="left"/>
      <w:pPr>
        <w:ind w:left="3081" w:hanging="284"/>
      </w:pPr>
      <w:rPr>
        <w:lang w:val="ru-RU" w:eastAsia="en-US" w:bidi="ar-SA"/>
      </w:rPr>
    </w:lvl>
    <w:lvl w:ilvl="6" w:tplc="9BE4100E">
      <w:numFmt w:val="bullet"/>
      <w:lvlText w:val="•"/>
      <w:lvlJc w:val="left"/>
      <w:pPr>
        <w:ind w:left="3782" w:hanging="284"/>
      </w:pPr>
      <w:rPr>
        <w:lang w:val="ru-RU" w:eastAsia="en-US" w:bidi="ar-SA"/>
      </w:rPr>
    </w:lvl>
    <w:lvl w:ilvl="7" w:tplc="329026B6">
      <w:numFmt w:val="bullet"/>
      <w:lvlText w:val="•"/>
      <w:lvlJc w:val="left"/>
      <w:pPr>
        <w:ind w:left="4482" w:hanging="284"/>
      </w:pPr>
      <w:rPr>
        <w:lang w:val="ru-RU" w:eastAsia="en-US" w:bidi="ar-SA"/>
      </w:rPr>
    </w:lvl>
    <w:lvl w:ilvl="8" w:tplc="5E64AAFC">
      <w:numFmt w:val="bullet"/>
      <w:lvlText w:val="•"/>
      <w:lvlJc w:val="left"/>
      <w:pPr>
        <w:ind w:left="5182" w:hanging="284"/>
      </w:pPr>
      <w:rPr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DF"/>
    <w:rsid w:val="00002E60"/>
    <w:rsid w:val="0001428A"/>
    <w:rsid w:val="000B20D4"/>
    <w:rsid w:val="000C610A"/>
    <w:rsid w:val="00212EC9"/>
    <w:rsid w:val="00424985"/>
    <w:rsid w:val="00534788"/>
    <w:rsid w:val="0065690D"/>
    <w:rsid w:val="00700C37"/>
    <w:rsid w:val="008F259A"/>
    <w:rsid w:val="009460DF"/>
    <w:rsid w:val="009B347D"/>
    <w:rsid w:val="00AA575F"/>
    <w:rsid w:val="00BA52F3"/>
    <w:rsid w:val="00C8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985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42498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24985"/>
  </w:style>
  <w:style w:type="paragraph" w:styleId="a6">
    <w:name w:val="List Paragraph"/>
    <w:basedOn w:val="a"/>
    <w:uiPriority w:val="1"/>
    <w:qFormat/>
    <w:rsid w:val="00002E60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Bookman Old Style" w:eastAsia="Bookman Old Style" w:hAnsi="Bookman Old Style" w:cs="Bookman Old Style"/>
    </w:rPr>
  </w:style>
  <w:style w:type="table" w:styleId="a7">
    <w:name w:val="Table Grid"/>
    <w:basedOn w:val="a1"/>
    <w:uiPriority w:val="59"/>
    <w:rsid w:val="0070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A52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985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42498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24985"/>
  </w:style>
  <w:style w:type="paragraph" w:styleId="a6">
    <w:name w:val="List Paragraph"/>
    <w:basedOn w:val="a"/>
    <w:uiPriority w:val="1"/>
    <w:qFormat/>
    <w:rsid w:val="00002E60"/>
    <w:pPr>
      <w:widowControl w:val="0"/>
      <w:autoSpaceDE w:val="0"/>
      <w:autoSpaceDN w:val="0"/>
      <w:spacing w:after="0" w:line="240" w:lineRule="auto"/>
      <w:ind w:left="117" w:right="114" w:firstLine="226"/>
      <w:jc w:val="both"/>
    </w:pPr>
    <w:rPr>
      <w:rFonts w:ascii="Bookman Old Style" w:eastAsia="Bookman Old Style" w:hAnsi="Bookman Old Style" w:cs="Bookman Old Style"/>
    </w:rPr>
  </w:style>
  <w:style w:type="table" w:styleId="a7">
    <w:name w:val="Table Grid"/>
    <w:basedOn w:val="a1"/>
    <w:uiPriority w:val="59"/>
    <w:rsid w:val="0070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A52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22C2-C659-4EAD-A639-AD935886F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7722</Words>
  <Characters>44017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Ветрова</cp:lastModifiedBy>
  <cp:revision>3</cp:revision>
  <dcterms:created xsi:type="dcterms:W3CDTF">2022-03-22T05:41:00Z</dcterms:created>
  <dcterms:modified xsi:type="dcterms:W3CDTF">2022-03-22T06:08:00Z</dcterms:modified>
</cp:coreProperties>
</file>